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8A5D5" w14:textId="77777777" w:rsidR="00972195" w:rsidRPr="00D9520D" w:rsidRDefault="00972195" w:rsidP="00972195">
      <w:pPr>
        <w:spacing w:after="160" w:line="259" w:lineRule="auto"/>
        <w:jc w:val="center"/>
        <w:rPr>
          <w:rFonts w:ascii="Arial Narrow" w:hAnsi="Arial Narrow" w:cs="Arial"/>
          <w:b/>
          <w:sz w:val="40"/>
          <w:szCs w:val="22"/>
        </w:rPr>
      </w:pPr>
      <w:r w:rsidRPr="00D9520D">
        <w:rPr>
          <w:rFonts w:ascii="Arial Narrow" w:hAnsi="Arial Narrow" w:cs="Arial"/>
          <w:b/>
          <w:noProof/>
          <w:sz w:val="40"/>
          <w:szCs w:val="22"/>
          <w:lang w:eastAsia="fr-CA"/>
        </w:rPr>
        <mc:AlternateContent>
          <mc:Choice Requires="wps">
            <w:drawing>
              <wp:anchor distT="45720" distB="45720" distL="114300" distR="114300" simplePos="0" relativeHeight="251659264" behindDoc="1" locked="0" layoutInCell="1" allowOverlap="1" wp14:anchorId="7C283555" wp14:editId="7600CC47">
                <wp:simplePos x="0" y="0"/>
                <wp:positionH relativeFrom="column">
                  <wp:posOffset>3627755</wp:posOffset>
                </wp:positionH>
                <wp:positionV relativeFrom="paragraph">
                  <wp:posOffset>-106886</wp:posOffset>
                </wp:positionV>
                <wp:extent cx="2223821" cy="285293"/>
                <wp:effectExtent l="76200" t="95250" r="62230" b="5778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821" cy="285293"/>
                        </a:xfrm>
                        <a:prstGeom prst="rect">
                          <a:avLst/>
                        </a:prstGeom>
                        <a:solidFill>
                          <a:srgbClr val="FFFFFF"/>
                        </a:solidFill>
                        <a:ln w="9525">
                          <a:solidFill>
                            <a:srgbClr val="000000"/>
                          </a:solidFill>
                          <a:miter lim="800000"/>
                          <a:headEnd/>
                          <a:tailEnd/>
                        </a:ln>
                        <a:effectLst>
                          <a:outerShdw blurRad="50800" dist="38100" dir="13500000" algn="br" rotWithShape="0">
                            <a:prstClr val="black">
                              <a:alpha val="40000"/>
                            </a:prstClr>
                          </a:outerShdw>
                        </a:effectLst>
                      </wps:spPr>
                      <wps:txbx>
                        <w:txbxContent>
                          <w:p w14:paraId="5B9B84FC" w14:textId="102266A3" w:rsidR="00042DE9" w:rsidRPr="00D9520D" w:rsidRDefault="00042DE9" w:rsidP="0076440B">
                            <w:pPr>
                              <w:jc w:val="center"/>
                              <w:rPr>
                                <w:rFonts w:ascii="Arial Narrow" w:hAnsi="Arial Narrow"/>
                                <w:b/>
                                <w:sz w:val="20"/>
                              </w:rPr>
                            </w:pPr>
                            <w:r w:rsidRPr="00D9520D">
                              <w:rPr>
                                <w:rFonts w:ascii="Arial Narrow" w:hAnsi="Arial Narrow"/>
                                <w:b/>
                                <w:sz w:val="20"/>
                              </w:rPr>
                              <w:t xml:space="preserve">NO CONTRAT : </w:t>
                            </w:r>
                            <w:r w:rsidR="00A230C7">
                              <w:rPr>
                                <w:rFonts w:ascii="Arial Narrow" w:hAnsi="Arial Narrow"/>
                                <w:b/>
                                <w:sz w:val="20"/>
                              </w:rPr>
                              <w:t>2022</w:t>
                            </w:r>
                            <w:r w:rsidR="00A0792E">
                              <w:rPr>
                                <w:rFonts w:ascii="Arial Narrow" w:hAnsi="Arial Narrow"/>
                                <w:b/>
                                <w:sz w:val="20"/>
                              </w:rPr>
                              <w:t>-</w:t>
                            </w:r>
                            <w:r w:rsidR="00A0792E" w:rsidRPr="007A2C44">
                              <w:rPr>
                                <w:rFonts w:ascii="Arial Narrow" w:hAnsi="Arial Narrow"/>
                                <w:b/>
                                <w:sz w:val="20"/>
                                <w:highlight w:val="yellow"/>
                              </w:rPr>
                              <w:t>XXXX</w:t>
                            </w:r>
                            <w:r w:rsidR="0053456A">
                              <w:rPr>
                                <w:rFonts w:ascii="Arial Narrow" w:hAnsi="Arial Narrow"/>
                                <w:b/>
                                <w:sz w:val="20"/>
                              </w:rPr>
                              <w:t>-GG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83555" id="_x0000_t202" coordsize="21600,21600" o:spt="202" path="m,l,21600r21600,l21600,xe">
                <v:stroke joinstyle="miter"/>
                <v:path gradientshapeok="t" o:connecttype="rect"/>
              </v:shapetype>
              <v:shape id="Zone de texte 2" o:spid="_x0000_s1026" type="#_x0000_t202" style="position:absolute;left:0;text-align:left;margin-left:285.65pt;margin-top:-8.4pt;width:175.1pt;height:22.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">
                <v:shadow on="t" color="black" opacity="26214f" origin=".5,.5" offset="-.74836mm,-.74836mm"/>
                <v:textbox>
                  <w:txbxContent>
                    <w:p w14:paraId="5B9B84FC" w14:textId="102266A3" w:rsidR="00042DE9" w:rsidRPr="00D9520D" w:rsidRDefault="00042DE9" w:rsidP="0076440B">
                      <w:pPr>
                        <w:jc w:val="center"/>
                        <w:rPr>
                          <w:rFonts w:ascii="Arial Narrow" w:hAnsi="Arial Narrow"/>
                          <w:b/>
                          <w:sz w:val="20"/>
                        </w:rPr>
                      </w:pPr>
                      <w:r w:rsidRPr="00D9520D">
                        <w:rPr>
                          <w:rFonts w:ascii="Arial Narrow" w:hAnsi="Arial Narrow"/>
                          <w:b/>
                          <w:sz w:val="20"/>
                        </w:rPr>
                        <w:t xml:space="preserve">NO CONTRAT : </w:t>
                      </w:r>
                      <w:r w:rsidR="00A230C7">
                        <w:rPr>
                          <w:rFonts w:ascii="Arial Narrow" w:hAnsi="Arial Narrow"/>
                          <w:b/>
                          <w:sz w:val="20"/>
                        </w:rPr>
                        <w:t>2022</w:t>
                      </w:r>
                      <w:r w:rsidR="00A0792E">
                        <w:rPr>
                          <w:rFonts w:ascii="Arial Narrow" w:hAnsi="Arial Narrow"/>
                          <w:b/>
                          <w:sz w:val="20"/>
                        </w:rPr>
                        <w:t>-</w:t>
                      </w:r>
                      <w:r w:rsidR="00A0792E" w:rsidRPr="007A2C44">
                        <w:rPr>
                          <w:rFonts w:ascii="Arial Narrow" w:hAnsi="Arial Narrow"/>
                          <w:b/>
                          <w:sz w:val="20"/>
                          <w:highlight w:val="yellow"/>
                        </w:rPr>
                        <w:t>XXXX</w:t>
                      </w:r>
                      <w:r w:rsidR="0053456A">
                        <w:rPr>
                          <w:rFonts w:ascii="Arial Narrow" w:hAnsi="Arial Narrow"/>
                          <w:b/>
                          <w:sz w:val="20"/>
                        </w:rPr>
                        <w:t>-GG</w:t>
                      </w:r>
                    </w:p>
                  </w:txbxContent>
                </v:textbox>
              </v:shape>
            </w:pict>
          </mc:Fallback>
        </mc:AlternateContent>
      </w:r>
    </w:p>
    <w:p w14:paraId="755EBBE9" w14:textId="581F8443" w:rsidR="00972195" w:rsidRPr="00DC22A8" w:rsidRDefault="000C05CA" w:rsidP="00DC22A8">
      <w:pPr>
        <w:spacing w:after="120" w:line="259" w:lineRule="auto"/>
        <w:jc w:val="center"/>
        <w:rPr>
          <w:rFonts w:ascii="Arial Narrow" w:hAnsi="Arial Narrow" w:cs="Arial"/>
          <w:b/>
          <w:sz w:val="38"/>
          <w:szCs w:val="38"/>
        </w:rPr>
      </w:pPr>
      <w:r>
        <w:rPr>
          <w:rFonts w:ascii="Arial Narrow" w:hAnsi="Arial Narrow" w:cs="Arial"/>
          <w:b/>
          <w:sz w:val="38"/>
          <w:szCs w:val="38"/>
        </w:rPr>
        <w:t>CONTRAT</w:t>
      </w:r>
      <w:r w:rsidR="00A230C7">
        <w:rPr>
          <w:rFonts w:ascii="Arial Narrow" w:hAnsi="Arial Narrow" w:cs="Arial"/>
          <w:b/>
          <w:sz w:val="38"/>
          <w:szCs w:val="38"/>
        </w:rPr>
        <w:t xml:space="preserve"> DE SOLIDARITÉ – URGENCE SANITAIRE</w:t>
      </w:r>
    </w:p>
    <w:p w14:paraId="4E5BCA30" w14:textId="379E2CBF" w:rsidR="00972195" w:rsidRPr="00D9520D" w:rsidRDefault="00972195" w:rsidP="00972195">
      <w:pPr>
        <w:pStyle w:val="BodyText"/>
        <w:spacing w:before="120" w:after="0"/>
        <w:ind w:left="1411" w:hanging="1411"/>
        <w:rPr>
          <w:rFonts w:ascii="Arial Narrow" w:hAnsi="Arial Narrow" w:cs="Arial"/>
          <w:color w:val="000000"/>
          <w:sz w:val="22"/>
          <w:szCs w:val="22"/>
        </w:rPr>
      </w:pPr>
      <w:r w:rsidRPr="00D9520D">
        <w:rPr>
          <w:rFonts w:ascii="Arial Narrow" w:hAnsi="Arial Narrow"/>
          <w:b/>
          <w:sz w:val="22"/>
          <w:szCs w:val="22"/>
        </w:rPr>
        <w:t xml:space="preserve">ENTRE: </w:t>
      </w:r>
      <w:r w:rsidRPr="00D9520D">
        <w:rPr>
          <w:rFonts w:ascii="Arial Narrow" w:hAnsi="Arial Narrow"/>
          <w:b/>
          <w:sz w:val="22"/>
          <w:szCs w:val="22"/>
        </w:rPr>
        <w:tab/>
      </w:r>
      <w:r w:rsidRPr="00D9520D">
        <w:rPr>
          <w:rFonts w:ascii="Arial Narrow" w:hAnsi="Arial Narrow" w:cs="Arial"/>
          <w:b/>
          <w:bCs/>
          <w:color w:val="000000"/>
          <w:sz w:val="22"/>
          <w:szCs w:val="22"/>
        </w:rPr>
        <w:t>C</w:t>
      </w:r>
      <w:r w:rsidR="00F91F53">
        <w:rPr>
          <w:rFonts w:ascii="Arial Narrow" w:hAnsi="Arial Narrow" w:cs="Arial"/>
          <w:b/>
          <w:bCs/>
          <w:color w:val="000000"/>
          <w:sz w:val="22"/>
          <w:szCs w:val="22"/>
        </w:rPr>
        <w:t>ENTRE INTÉGRÉ DE SANTÉ ET DE</w:t>
      </w:r>
      <w:r w:rsidR="0017032F">
        <w:rPr>
          <w:rFonts w:ascii="Arial Narrow" w:hAnsi="Arial Narrow" w:cs="Arial"/>
          <w:b/>
          <w:bCs/>
          <w:color w:val="000000"/>
          <w:sz w:val="22"/>
          <w:szCs w:val="22"/>
        </w:rPr>
        <w:t xml:space="preserve"> SERVICES SOCIAUX DE LAVAL</w:t>
      </w:r>
      <w:r w:rsidRPr="00D9520D">
        <w:rPr>
          <w:rFonts w:ascii="Arial Narrow" w:hAnsi="Arial Narrow" w:cs="Arial"/>
          <w:b/>
          <w:bCs/>
          <w:color w:val="000000"/>
          <w:sz w:val="22"/>
          <w:szCs w:val="22"/>
        </w:rPr>
        <w:t xml:space="preserve">, </w:t>
      </w:r>
      <w:r w:rsidRPr="00D9520D">
        <w:rPr>
          <w:rFonts w:ascii="Arial Narrow" w:hAnsi="Arial Narrow" w:cs="Arial"/>
          <w:color w:val="000000"/>
          <w:sz w:val="22"/>
          <w:szCs w:val="22"/>
        </w:rPr>
        <w:t xml:space="preserve">personne morale de droit public dûment constituée selon la </w:t>
      </w:r>
      <w:r w:rsidRPr="00D9520D">
        <w:rPr>
          <w:rFonts w:ascii="Arial Narrow" w:hAnsi="Arial Narrow" w:cs="Arial"/>
          <w:i/>
          <w:iCs/>
          <w:color w:val="000000"/>
          <w:sz w:val="22"/>
          <w:szCs w:val="22"/>
        </w:rPr>
        <w:t xml:space="preserve">Loi sur les services de santé et services sociaux </w:t>
      </w:r>
      <w:r w:rsidRPr="00D9520D">
        <w:rPr>
          <w:rFonts w:ascii="Arial Narrow" w:hAnsi="Arial Narrow" w:cs="Arial"/>
          <w:color w:val="000000"/>
          <w:sz w:val="22"/>
          <w:szCs w:val="22"/>
        </w:rPr>
        <w:t>(RLRQ. c. S-4.2), représentée par monsieur Martin Delage</w:t>
      </w:r>
      <w:r w:rsidR="0017032F">
        <w:rPr>
          <w:rFonts w:ascii="Arial Narrow" w:hAnsi="Arial Narrow" w:cs="Arial"/>
          <w:color w:val="000000"/>
          <w:sz w:val="22"/>
          <w:szCs w:val="22"/>
        </w:rPr>
        <w:t>, directeur de la logistique</w:t>
      </w:r>
      <w:r w:rsidRPr="00D9520D">
        <w:rPr>
          <w:rFonts w:ascii="Arial Narrow" w:hAnsi="Arial Narrow" w:cs="Arial"/>
          <w:color w:val="000000"/>
          <w:sz w:val="22"/>
          <w:szCs w:val="22"/>
        </w:rPr>
        <w:t xml:space="preserve"> ayant son bureau au 3205, Place Alton-Go</w:t>
      </w:r>
      <w:r w:rsidR="00417CF2">
        <w:rPr>
          <w:rFonts w:ascii="Arial Narrow" w:hAnsi="Arial Narrow" w:cs="Arial"/>
          <w:color w:val="000000"/>
          <w:sz w:val="22"/>
          <w:szCs w:val="22"/>
        </w:rPr>
        <w:t>ldbloom, en la ville de Laval, p</w:t>
      </w:r>
      <w:r w:rsidRPr="00D9520D">
        <w:rPr>
          <w:rFonts w:ascii="Arial Narrow" w:hAnsi="Arial Narrow" w:cs="Arial"/>
          <w:color w:val="000000"/>
          <w:sz w:val="22"/>
          <w:szCs w:val="22"/>
        </w:rPr>
        <w:t>rovince de Québec, H7V 1R2,</w:t>
      </w:r>
      <w:r w:rsidR="00D1394F">
        <w:rPr>
          <w:rFonts w:ascii="Arial Narrow" w:hAnsi="Arial Narrow" w:cs="Arial"/>
          <w:color w:val="000000"/>
          <w:sz w:val="22"/>
          <w:szCs w:val="22"/>
        </w:rPr>
        <w:t xml:space="preserve"> dûment autorisé à agir à cette fin, tel qu’il le déclare;</w:t>
      </w:r>
    </w:p>
    <w:p w14:paraId="326866AF" w14:textId="77777777" w:rsidR="00972195" w:rsidRPr="00DC22A8" w:rsidRDefault="00972195" w:rsidP="00972195">
      <w:pPr>
        <w:pStyle w:val="BodyText"/>
        <w:spacing w:after="0"/>
        <w:ind w:left="1411" w:hanging="1411"/>
        <w:rPr>
          <w:rFonts w:ascii="Arial Narrow" w:hAnsi="Arial Narrow"/>
          <w:sz w:val="18"/>
          <w:szCs w:val="18"/>
        </w:rPr>
      </w:pPr>
    </w:p>
    <w:p w14:paraId="6A3819D8" w14:textId="77777777" w:rsidR="00972195" w:rsidRPr="00D9520D" w:rsidRDefault="00972195" w:rsidP="00972195">
      <w:pPr>
        <w:pStyle w:val="BodyText"/>
        <w:spacing w:after="120"/>
        <w:jc w:val="right"/>
        <w:rPr>
          <w:rFonts w:ascii="Arial Narrow" w:hAnsi="Arial Narrow"/>
          <w:b/>
          <w:sz w:val="22"/>
          <w:szCs w:val="22"/>
        </w:rPr>
      </w:pPr>
      <w:r w:rsidRPr="00D9520D">
        <w:rPr>
          <w:rFonts w:ascii="Arial Narrow" w:hAnsi="Arial Narrow"/>
          <w:b/>
          <w:sz w:val="22"/>
          <w:szCs w:val="22"/>
        </w:rPr>
        <w:t>APPELÉE CI-APRÈS</w:t>
      </w:r>
      <w:r>
        <w:rPr>
          <w:rFonts w:ascii="Arial Narrow" w:hAnsi="Arial Narrow"/>
          <w:b/>
          <w:sz w:val="22"/>
          <w:szCs w:val="22"/>
        </w:rPr>
        <w:t xml:space="preserve"> « LE CISSS DE LAVAL</w:t>
      </w:r>
      <w:r w:rsidRPr="00D9520D">
        <w:rPr>
          <w:rFonts w:ascii="Arial Narrow" w:hAnsi="Arial Narrow"/>
          <w:b/>
          <w:sz w:val="22"/>
          <w:szCs w:val="22"/>
        </w:rPr>
        <w:t> »;</w:t>
      </w:r>
    </w:p>
    <w:p w14:paraId="78A30E30" w14:textId="621F41C4" w:rsidR="00972195" w:rsidRPr="00DC22A8" w:rsidRDefault="00972195" w:rsidP="00884D3E">
      <w:pPr>
        <w:pStyle w:val="BodyText"/>
        <w:spacing w:before="120" w:after="120"/>
        <w:ind w:left="1418" w:hanging="1418"/>
        <w:rPr>
          <w:rFonts w:ascii="Arial Narrow" w:hAnsi="Arial Narrow"/>
          <w:b/>
          <w:sz w:val="18"/>
          <w:szCs w:val="18"/>
        </w:rPr>
      </w:pPr>
      <w:r w:rsidRPr="00D9520D">
        <w:rPr>
          <w:rFonts w:ascii="Arial Narrow" w:hAnsi="Arial Narrow"/>
          <w:b/>
          <w:sz w:val="22"/>
          <w:szCs w:val="22"/>
        </w:rPr>
        <w:t>ET:</w:t>
      </w:r>
      <w:r w:rsidRPr="00D9520D">
        <w:rPr>
          <w:rFonts w:ascii="Arial Narrow" w:hAnsi="Arial Narrow"/>
          <w:b/>
          <w:sz w:val="22"/>
          <w:szCs w:val="22"/>
        </w:rPr>
        <w:tab/>
      </w:r>
      <w:r w:rsidR="000C4747" w:rsidRPr="007A2C44">
        <w:rPr>
          <w:rFonts w:ascii="Arial Narrow" w:hAnsi="Arial Narrow"/>
          <w:b/>
          <w:sz w:val="22"/>
          <w:szCs w:val="22"/>
          <w:highlight w:val="yellow"/>
        </w:rPr>
        <w:t>(NOM</w:t>
      </w:r>
      <w:r w:rsidR="00E835E0" w:rsidRPr="007A2C44">
        <w:rPr>
          <w:rFonts w:ascii="Arial Narrow" w:hAnsi="Arial Narrow"/>
          <w:b/>
          <w:sz w:val="22"/>
          <w:szCs w:val="22"/>
          <w:highlight w:val="yellow"/>
        </w:rPr>
        <w:t>–</w:t>
      </w:r>
      <w:r w:rsidR="00891615" w:rsidRPr="007A2C44">
        <w:rPr>
          <w:rFonts w:ascii="Arial Narrow" w:hAnsi="Arial Narrow"/>
          <w:b/>
          <w:sz w:val="22"/>
          <w:szCs w:val="22"/>
          <w:highlight w:val="yellow"/>
        </w:rPr>
        <w:t xml:space="preserve"> </w:t>
      </w:r>
      <w:r w:rsidR="000B4AD3" w:rsidRPr="007A2C44">
        <w:rPr>
          <w:rFonts w:ascii="Arial Narrow" w:hAnsi="Arial Narrow"/>
          <w:b/>
          <w:sz w:val="22"/>
          <w:szCs w:val="22"/>
          <w:highlight w:val="yellow"/>
        </w:rPr>
        <w:t>NEQ</w:t>
      </w:r>
      <w:r w:rsidR="000C4747" w:rsidRPr="007A2C44">
        <w:rPr>
          <w:rFonts w:ascii="Arial Narrow" w:hAnsi="Arial Narrow"/>
          <w:b/>
          <w:sz w:val="22"/>
          <w:szCs w:val="22"/>
          <w:highlight w:val="yellow"/>
        </w:rPr>
        <w:t>)</w:t>
      </w:r>
      <w:r w:rsidR="000B4AD3" w:rsidRPr="007A2C44">
        <w:rPr>
          <w:rFonts w:ascii="Arial Narrow" w:hAnsi="Arial Narrow"/>
          <w:b/>
          <w:sz w:val="22"/>
          <w:szCs w:val="22"/>
          <w:highlight w:val="yellow"/>
        </w:rPr>
        <w:t xml:space="preserve"> </w:t>
      </w:r>
      <w:r w:rsidRPr="007A2C44">
        <w:rPr>
          <w:rFonts w:ascii="Arial Narrow" w:hAnsi="Arial Narrow"/>
          <w:b/>
          <w:sz w:val="22"/>
          <w:szCs w:val="22"/>
        </w:rPr>
        <w:t xml:space="preserve"> </w:t>
      </w:r>
      <w:sdt>
        <w:sdtPr>
          <w:rPr>
            <w:rFonts w:ascii="Arial Narrow" w:hAnsi="Arial Narrow"/>
            <w:sz w:val="22"/>
            <w:szCs w:val="22"/>
          </w:rPr>
          <w:id w:val="-1013833472"/>
          <w:placeholder>
            <w:docPart w:val="C7D44F14AACD4A3F864F352EB504C61F"/>
          </w:placeholder>
          <w15:color w:val="FF6600"/>
          <w:dropDownList>
            <w:listItem w:value="Choisissez un élément."/>
            <w:listItem w:displayText="personne morale" w:value="personne morale"/>
            <w:listItem w:displayText="personne physique" w:value="personne physique"/>
          </w:dropDownList>
        </w:sdtPr>
        <w:sdtEndPr/>
        <w:sdtContent>
          <w:r w:rsidRPr="007A2C44">
            <w:rPr>
              <w:rFonts w:ascii="Arial Narrow" w:hAnsi="Arial Narrow"/>
              <w:sz w:val="22"/>
              <w:szCs w:val="22"/>
            </w:rPr>
            <w:t>personne morale</w:t>
          </w:r>
        </w:sdtContent>
      </w:sdt>
      <w:r w:rsidRPr="007A2C44">
        <w:rPr>
          <w:rFonts w:ascii="Arial Narrow" w:hAnsi="Arial Narrow" w:cs="Arial"/>
          <w:bCs/>
          <w:sz w:val="22"/>
          <w:szCs w:val="22"/>
        </w:rPr>
        <w:t xml:space="preserve">, ayant sa principale place d’affaires </w:t>
      </w:r>
      <w:r w:rsidR="000C4747" w:rsidRPr="007A2C44">
        <w:rPr>
          <w:rFonts w:ascii="Arial Narrow" w:hAnsi="Arial Narrow" w:cs="Arial"/>
          <w:bCs/>
          <w:sz w:val="22"/>
          <w:szCs w:val="22"/>
          <w:highlight w:val="yellow"/>
        </w:rPr>
        <w:t>(adresse</w:t>
      </w:r>
      <w:r w:rsidR="000C4747" w:rsidRPr="007A2C44">
        <w:rPr>
          <w:rFonts w:ascii="Arial Narrow" w:hAnsi="Arial Narrow" w:cs="Arial"/>
          <w:bCs/>
          <w:sz w:val="22"/>
          <w:szCs w:val="22"/>
        </w:rPr>
        <w:t xml:space="preserve">) </w:t>
      </w:r>
      <w:r w:rsidR="0053456A" w:rsidRPr="007A2C44">
        <w:rPr>
          <w:rFonts w:ascii="Arial Narrow" w:hAnsi="Arial Narrow" w:cs="Arial"/>
          <w:bCs/>
          <w:sz w:val="22"/>
          <w:szCs w:val="22"/>
        </w:rPr>
        <w:t xml:space="preserve">en la ville </w:t>
      </w:r>
      <w:r w:rsidR="00884D3E" w:rsidRPr="007A2C44">
        <w:rPr>
          <w:rFonts w:ascii="Arial Narrow" w:hAnsi="Arial Narrow" w:cs="Arial"/>
          <w:bCs/>
          <w:sz w:val="22"/>
          <w:szCs w:val="22"/>
        </w:rPr>
        <w:t xml:space="preserve">de </w:t>
      </w:r>
      <w:r w:rsidR="000C4747" w:rsidRPr="007A2C44">
        <w:rPr>
          <w:rFonts w:ascii="Arial Narrow" w:hAnsi="Arial Narrow" w:cs="Arial"/>
          <w:bCs/>
          <w:sz w:val="22"/>
          <w:szCs w:val="22"/>
        </w:rPr>
        <w:t>Laval</w:t>
      </w:r>
      <w:r w:rsidR="00884D3E" w:rsidRPr="007A2C44">
        <w:rPr>
          <w:rFonts w:ascii="Arial Narrow" w:hAnsi="Arial Narrow" w:cs="Arial"/>
          <w:bCs/>
          <w:sz w:val="22"/>
          <w:szCs w:val="22"/>
        </w:rPr>
        <w:t xml:space="preserve"> </w:t>
      </w:r>
      <w:r w:rsidR="00417CF2" w:rsidRPr="007A2C44">
        <w:rPr>
          <w:rFonts w:ascii="Arial Narrow" w:hAnsi="Arial Narrow" w:cs="Arial"/>
          <w:bCs/>
          <w:sz w:val="22"/>
          <w:szCs w:val="22"/>
        </w:rPr>
        <w:t>p</w:t>
      </w:r>
      <w:r w:rsidRPr="007A2C44">
        <w:rPr>
          <w:rFonts w:ascii="Arial Narrow" w:hAnsi="Arial Narrow" w:cs="Arial"/>
          <w:bCs/>
          <w:sz w:val="22"/>
          <w:szCs w:val="22"/>
        </w:rPr>
        <w:t xml:space="preserve">rovince de Québec </w:t>
      </w:r>
      <w:r w:rsidR="000C4747" w:rsidRPr="007A2C44">
        <w:rPr>
          <w:rFonts w:ascii="Arial Narrow" w:eastAsiaTheme="minorHAnsi" w:hAnsi="Arial Narrow" w:cs="HELVSGCN-Identity-H"/>
          <w:sz w:val="22"/>
          <w:szCs w:val="22"/>
          <w:highlight w:val="yellow"/>
        </w:rPr>
        <w:t>(code postal)</w:t>
      </w:r>
      <w:r w:rsidRPr="007A2C44">
        <w:rPr>
          <w:rFonts w:ascii="Arial Narrow" w:hAnsi="Arial Narrow" w:cs="Arial"/>
          <w:bCs/>
          <w:sz w:val="22"/>
          <w:szCs w:val="22"/>
          <w:highlight w:val="yellow"/>
        </w:rPr>
        <w:t>,</w:t>
      </w:r>
      <w:r w:rsidRPr="007A2C44">
        <w:rPr>
          <w:rFonts w:ascii="Arial Narrow" w:hAnsi="Arial Narrow" w:cs="Arial"/>
          <w:bCs/>
          <w:sz w:val="22"/>
          <w:szCs w:val="22"/>
        </w:rPr>
        <w:t xml:space="preserve"> représentée par </w:t>
      </w:r>
      <w:r w:rsidR="000C4747" w:rsidRPr="007A2C44">
        <w:rPr>
          <w:rFonts w:ascii="Arial Narrow" w:hAnsi="Arial Narrow" w:cs="Arial"/>
          <w:bCs/>
          <w:sz w:val="22"/>
          <w:szCs w:val="22"/>
          <w:highlight w:val="yellow"/>
        </w:rPr>
        <w:t>(nom)</w:t>
      </w:r>
      <w:r w:rsidR="002A308D" w:rsidRPr="007A2C44">
        <w:rPr>
          <w:rFonts w:ascii="Arial Narrow" w:hAnsi="Arial Narrow" w:cs="Arial"/>
          <w:bCs/>
          <w:sz w:val="22"/>
          <w:szCs w:val="22"/>
          <w:highlight w:val="yellow"/>
        </w:rPr>
        <w:t>,</w:t>
      </w:r>
      <w:r w:rsidR="002A308D" w:rsidRPr="007A2C44">
        <w:rPr>
          <w:rFonts w:ascii="Arial Narrow" w:hAnsi="Arial Narrow" w:cs="Arial"/>
          <w:bCs/>
          <w:sz w:val="22"/>
          <w:szCs w:val="22"/>
        </w:rPr>
        <w:t xml:space="preserve"> </w:t>
      </w:r>
      <w:r w:rsidR="0068423A" w:rsidRPr="007A2C44">
        <w:rPr>
          <w:rFonts w:ascii="Arial Narrow" w:hAnsi="Arial Narrow" w:cs="Arial"/>
          <w:bCs/>
          <w:sz w:val="22"/>
          <w:szCs w:val="22"/>
        </w:rPr>
        <w:t xml:space="preserve">personne </w:t>
      </w:r>
      <w:r w:rsidR="00297FCF" w:rsidRPr="007A2C44">
        <w:rPr>
          <w:rFonts w:ascii="Arial Narrow" w:hAnsi="Arial Narrow" w:cs="Arial"/>
          <w:bCs/>
          <w:sz w:val="22"/>
          <w:szCs w:val="22"/>
        </w:rPr>
        <w:t>dûment autorisé</w:t>
      </w:r>
      <w:r w:rsidR="00900ECE" w:rsidRPr="007A2C44">
        <w:rPr>
          <w:rFonts w:ascii="Arial Narrow" w:hAnsi="Arial Narrow" w:cs="Arial"/>
          <w:bCs/>
          <w:sz w:val="22"/>
          <w:szCs w:val="22"/>
        </w:rPr>
        <w:t>e</w:t>
      </w:r>
      <w:r w:rsidR="002A6A53" w:rsidRPr="007A2C44">
        <w:rPr>
          <w:rFonts w:ascii="Arial Narrow" w:hAnsi="Arial Narrow" w:cs="Arial"/>
          <w:bCs/>
          <w:sz w:val="22"/>
          <w:szCs w:val="22"/>
        </w:rPr>
        <w:t xml:space="preserve"> à agir à cette fin, tel</w:t>
      </w:r>
      <w:r w:rsidR="00C42B6D">
        <w:rPr>
          <w:rFonts w:ascii="Arial Narrow" w:hAnsi="Arial Narrow" w:cs="Arial"/>
          <w:bCs/>
          <w:sz w:val="22"/>
          <w:szCs w:val="22"/>
        </w:rPr>
        <w:t>le</w:t>
      </w:r>
      <w:r w:rsidR="002A6A53" w:rsidRPr="007A2C44">
        <w:rPr>
          <w:rFonts w:ascii="Arial Narrow" w:hAnsi="Arial Narrow" w:cs="Arial"/>
          <w:bCs/>
          <w:sz w:val="22"/>
          <w:szCs w:val="22"/>
        </w:rPr>
        <w:t xml:space="preserve"> qu'elle</w:t>
      </w:r>
      <w:r w:rsidRPr="007A2C44">
        <w:rPr>
          <w:rFonts w:ascii="Arial Narrow" w:hAnsi="Arial Narrow" w:cs="Arial"/>
          <w:bCs/>
          <w:sz w:val="22"/>
          <w:szCs w:val="22"/>
        </w:rPr>
        <w:t xml:space="preserve"> le déclare</w:t>
      </w:r>
      <w:r w:rsidRPr="007A2C44">
        <w:rPr>
          <w:rFonts w:ascii="Arial Narrow" w:hAnsi="Arial Narrow" w:cs="Arial"/>
          <w:b/>
          <w:bCs/>
          <w:sz w:val="22"/>
          <w:szCs w:val="22"/>
        </w:rPr>
        <w:t>;</w:t>
      </w:r>
    </w:p>
    <w:p w14:paraId="226443F8" w14:textId="2FC0B673" w:rsidR="00972195" w:rsidRPr="00D9520D" w:rsidRDefault="00972195" w:rsidP="00DC22A8">
      <w:pPr>
        <w:pStyle w:val="BodyText"/>
        <w:spacing w:after="0"/>
        <w:jc w:val="right"/>
        <w:rPr>
          <w:rFonts w:ascii="Arial Narrow" w:hAnsi="Arial Narrow"/>
          <w:b/>
          <w:sz w:val="22"/>
          <w:szCs w:val="22"/>
        </w:rPr>
      </w:pPr>
      <w:r w:rsidRPr="00D9520D">
        <w:rPr>
          <w:rFonts w:ascii="Arial Narrow" w:hAnsi="Arial Narrow"/>
          <w:b/>
          <w:sz w:val="22"/>
          <w:szCs w:val="22"/>
        </w:rPr>
        <w:t>APPELÉE(S) CI-APRÈS « </w:t>
      </w:r>
      <w:r w:rsidR="00FA5045">
        <w:rPr>
          <w:rFonts w:ascii="Arial Narrow" w:hAnsi="Arial Narrow"/>
          <w:b/>
          <w:sz w:val="22"/>
          <w:szCs w:val="22"/>
        </w:rPr>
        <w:t>L’ENTREPRISE</w:t>
      </w:r>
      <w:r w:rsidRPr="00D9520D">
        <w:rPr>
          <w:rFonts w:ascii="Arial Narrow" w:hAnsi="Arial Narrow"/>
          <w:b/>
          <w:sz w:val="22"/>
          <w:szCs w:val="22"/>
        </w:rPr>
        <w:t xml:space="preserve"> »;</w:t>
      </w:r>
    </w:p>
    <w:p w14:paraId="755AEEBA" w14:textId="5B7DFD12" w:rsidR="00972195" w:rsidRPr="001B1F06" w:rsidRDefault="00972195" w:rsidP="001B1F06">
      <w:pPr>
        <w:pStyle w:val="BodyText"/>
        <w:spacing w:before="120" w:after="120"/>
        <w:jc w:val="right"/>
        <w:rPr>
          <w:rFonts w:ascii="Arial Narrow" w:hAnsi="Arial Narrow"/>
          <w:b/>
          <w:sz w:val="22"/>
          <w:szCs w:val="22"/>
        </w:rPr>
      </w:pPr>
      <w:r w:rsidRPr="00D9520D">
        <w:rPr>
          <w:rFonts w:ascii="Arial Narrow" w:hAnsi="Arial Narrow"/>
          <w:b/>
          <w:sz w:val="22"/>
          <w:szCs w:val="22"/>
        </w:rPr>
        <w:t>CI-APRÈS COLLECTIVE</w:t>
      </w:r>
      <w:r w:rsidR="00E66A61">
        <w:rPr>
          <w:rFonts w:ascii="Arial Narrow" w:hAnsi="Arial Narrow"/>
          <w:b/>
          <w:sz w:val="22"/>
          <w:szCs w:val="22"/>
        </w:rPr>
        <w:t>MENT DÉNOMMÉES LES « PARTIES ».</w:t>
      </w:r>
    </w:p>
    <w:p w14:paraId="3C854BCF" w14:textId="77777777" w:rsidR="00972195" w:rsidRPr="0022727E" w:rsidRDefault="00972195" w:rsidP="00972195">
      <w:pPr>
        <w:rPr>
          <w:rFonts w:ascii="Arial Narrow" w:hAnsi="Arial Narrow" w:cs="Arial"/>
          <w:sz w:val="22"/>
          <w:szCs w:val="22"/>
        </w:rPr>
      </w:pPr>
      <w:r>
        <w:rPr>
          <w:rFonts w:ascii="Arial Narrow" w:hAnsi="Arial Narrow" w:cs="Arial"/>
          <w:sz w:val="22"/>
          <w:szCs w:val="22"/>
        </w:rPr>
        <w:t xml:space="preserve">Les modalités qui suivent </w:t>
      </w:r>
      <w:r w:rsidRPr="0022727E">
        <w:rPr>
          <w:rFonts w:ascii="Arial Narrow" w:hAnsi="Arial Narrow" w:cs="Arial"/>
          <w:sz w:val="22"/>
          <w:szCs w:val="22"/>
        </w:rPr>
        <w:t>ainsi que les annexes jointes aux présentes font partie intégrante du contrat. Les parties reconnaissent que le présent contrat et ses annexes constituent la seule entente convenue entre elles. Ils ont préséance sur toute autre entente verbale ou écrite et sur toute modification ultérieure convenue entre les PARTIES qui ne se conforme pas à la section Modification du contrat.</w:t>
      </w:r>
    </w:p>
    <w:p w14:paraId="60BA0FF3" w14:textId="77777777" w:rsidR="00972195" w:rsidRPr="00DC22A8" w:rsidRDefault="00972195" w:rsidP="00972195">
      <w:pPr>
        <w:pStyle w:val="PARA2"/>
        <w:ind w:left="0"/>
        <w:rPr>
          <w:rFonts w:ascii="Arial Narrow" w:hAnsi="Arial Narrow"/>
          <w:sz w:val="18"/>
          <w:szCs w:val="18"/>
        </w:rPr>
      </w:pPr>
    </w:p>
    <w:tbl>
      <w:tblPr>
        <w:tblStyle w:val="Grilledutableau"/>
        <w:tblW w:w="0" w:type="auto"/>
        <w:tblLook w:val="04A0" w:firstRow="1" w:lastRow="0" w:firstColumn="1" w:lastColumn="0" w:noHBand="0" w:noVBand="1"/>
      </w:tblPr>
      <w:tblGrid>
        <w:gridCol w:w="446"/>
        <w:gridCol w:w="2159"/>
        <w:gridCol w:w="6745"/>
      </w:tblGrid>
      <w:tr w:rsidR="00972195" w14:paraId="527EB17D" w14:textId="77777777" w:rsidTr="00380219">
        <w:trPr>
          <w:trHeight w:val="413"/>
        </w:trPr>
        <w:tc>
          <w:tcPr>
            <w:tcW w:w="446" w:type="dxa"/>
            <w:tcBorders>
              <w:left w:val="single" w:sz="4" w:space="0" w:color="FFFFFF" w:themeColor="background1"/>
              <w:bottom w:val="single" w:sz="4" w:space="0" w:color="FFFFFF" w:themeColor="background1"/>
            </w:tcBorders>
            <w:shd w:val="clear" w:color="auto" w:fill="000000" w:themeFill="text1"/>
            <w:vAlign w:val="center"/>
          </w:tcPr>
          <w:p w14:paraId="5D02CF9E" w14:textId="77777777" w:rsidR="00972195" w:rsidRPr="00B10199" w:rsidRDefault="00972195" w:rsidP="00972195">
            <w:pPr>
              <w:pStyle w:val="PARA2"/>
              <w:ind w:left="0"/>
              <w:rPr>
                <w:rFonts w:ascii="Arial Narrow" w:hAnsi="Arial Narrow"/>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10199">
              <w:rPr>
                <w:rFonts w:ascii="Arial Narrow" w:hAnsi="Arial Narrow"/>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w:t>
            </w:r>
          </w:p>
        </w:tc>
        <w:tc>
          <w:tcPr>
            <w:tcW w:w="2159" w:type="dxa"/>
            <w:vAlign w:val="center"/>
          </w:tcPr>
          <w:p w14:paraId="4FE3C148" w14:textId="77777777" w:rsidR="00972195" w:rsidRDefault="00972195" w:rsidP="00380219">
            <w:pPr>
              <w:pStyle w:val="PARA2"/>
              <w:ind w:left="0"/>
              <w:jc w:val="right"/>
              <w:rPr>
                <w:rFonts w:ascii="Arial Narrow" w:hAnsi="Arial Narrow"/>
              </w:rPr>
            </w:pPr>
            <w:r>
              <w:rPr>
                <w:rFonts w:ascii="Arial Narrow" w:hAnsi="Arial Narrow"/>
              </w:rPr>
              <w:t>Projet :</w:t>
            </w:r>
          </w:p>
        </w:tc>
        <w:tc>
          <w:tcPr>
            <w:tcW w:w="6745" w:type="dxa"/>
          </w:tcPr>
          <w:p w14:paraId="02E60D94" w14:textId="029295DB" w:rsidR="00A30440" w:rsidRDefault="00FF3365" w:rsidP="00E835E0">
            <w:pPr>
              <w:pStyle w:val="PARA2"/>
              <w:ind w:left="0"/>
              <w:jc w:val="left"/>
              <w:rPr>
                <w:rFonts w:ascii="Arial Narrow" w:hAnsi="Arial Narrow"/>
              </w:rPr>
            </w:pPr>
            <w:r w:rsidRPr="00C944B3">
              <w:rPr>
                <w:rFonts w:ascii="Arial Narrow" w:hAnsi="Arial Narrow"/>
              </w:rPr>
              <w:t xml:space="preserve">L’objet de la présente entente consiste à </w:t>
            </w:r>
            <w:r w:rsidR="00FA5045">
              <w:rPr>
                <w:rFonts w:ascii="Arial Narrow" w:hAnsi="Arial Narrow"/>
              </w:rPr>
              <w:t xml:space="preserve">rétribuer </w:t>
            </w:r>
            <w:r w:rsidR="00A30440">
              <w:rPr>
                <w:rFonts w:ascii="Arial Narrow" w:hAnsi="Arial Narrow"/>
              </w:rPr>
              <w:t>l’aide de L’ENTREPRISE en contexte d’urgence sanitaire</w:t>
            </w:r>
          </w:p>
          <w:p w14:paraId="6F7ABBAC" w14:textId="1DA44412" w:rsidR="00972195" w:rsidRPr="003772DC" w:rsidRDefault="008523D5" w:rsidP="00FA5045">
            <w:pPr>
              <w:pStyle w:val="PARA2"/>
              <w:ind w:left="0"/>
              <w:jc w:val="left"/>
              <w:rPr>
                <w:rFonts w:ascii="Arial Narrow" w:hAnsi="Arial Narrow"/>
              </w:rPr>
            </w:pPr>
            <w:r w:rsidRPr="008523D5">
              <w:rPr>
                <w:rFonts w:ascii="Arial Narrow" w:hAnsi="Arial Narrow"/>
                <w:b/>
              </w:rPr>
              <w:t xml:space="preserve">Valeur maximale de l’entente : </w:t>
            </w:r>
            <w:r w:rsidR="00FA5045">
              <w:rPr>
                <w:rFonts w:ascii="Arial Narrow" w:hAnsi="Arial Narrow"/>
                <w:b/>
              </w:rPr>
              <w:t>1</w:t>
            </w:r>
            <w:r w:rsidRPr="008075D7">
              <w:rPr>
                <w:rFonts w:ascii="Arial Narrow" w:hAnsi="Arial Narrow"/>
                <w:b/>
              </w:rPr>
              <w:t>00 000 $</w:t>
            </w:r>
          </w:p>
        </w:tc>
      </w:tr>
      <w:tr w:rsidR="00972195" w14:paraId="12FDA6ED" w14:textId="77777777" w:rsidTr="00380219">
        <w:tc>
          <w:tcPr>
            <w:tcW w:w="446" w:type="dxa"/>
            <w:tcBorders>
              <w:top w:val="single" w:sz="4" w:space="0" w:color="FFFFFF" w:themeColor="background1"/>
              <w:left w:val="single" w:sz="4" w:space="0" w:color="FFFFFF" w:themeColor="background1"/>
              <w:bottom w:val="single" w:sz="4" w:space="0" w:color="FFFFFF" w:themeColor="background1"/>
            </w:tcBorders>
            <w:shd w:val="clear" w:color="auto" w:fill="000000" w:themeFill="text1"/>
            <w:vAlign w:val="center"/>
          </w:tcPr>
          <w:p w14:paraId="616BF9ED" w14:textId="77777777" w:rsidR="00972195" w:rsidRDefault="00972195" w:rsidP="00972195">
            <w:pPr>
              <w:pStyle w:val="PARA2"/>
              <w:ind w:left="0"/>
              <w:rPr>
                <w:rFonts w:ascii="Arial Narrow" w:hAnsi="Arial Narrow"/>
              </w:rPr>
            </w:pPr>
            <w:r>
              <w:rPr>
                <w:rFonts w:ascii="Arial Narrow" w:hAnsi="Arial Narrow"/>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w:t>
            </w:r>
          </w:p>
        </w:tc>
        <w:tc>
          <w:tcPr>
            <w:tcW w:w="2159" w:type="dxa"/>
            <w:vAlign w:val="center"/>
          </w:tcPr>
          <w:p w14:paraId="065FDA0F" w14:textId="77777777" w:rsidR="00972195" w:rsidRDefault="00972195" w:rsidP="00380219">
            <w:pPr>
              <w:pStyle w:val="PARA2"/>
              <w:ind w:left="0"/>
              <w:jc w:val="right"/>
              <w:rPr>
                <w:rFonts w:ascii="Arial Narrow" w:hAnsi="Arial Narrow"/>
              </w:rPr>
            </w:pPr>
            <w:r>
              <w:rPr>
                <w:rFonts w:ascii="Arial Narrow" w:hAnsi="Arial Narrow"/>
              </w:rPr>
              <w:t>Représentant du CISSS de Laval :</w:t>
            </w:r>
          </w:p>
        </w:tc>
        <w:tc>
          <w:tcPr>
            <w:tcW w:w="6745" w:type="dxa"/>
          </w:tcPr>
          <w:p w14:paraId="604B4517" w14:textId="7CE7058E" w:rsidR="003772DC" w:rsidRPr="003772DC" w:rsidRDefault="003772DC" w:rsidP="003772DC">
            <w:pPr>
              <w:pStyle w:val="PARA2"/>
              <w:tabs>
                <w:tab w:val="left" w:pos="1241"/>
              </w:tabs>
              <w:ind w:left="0"/>
              <w:rPr>
                <w:rFonts w:ascii="Arial Narrow" w:hAnsi="Arial Narrow"/>
              </w:rPr>
            </w:pPr>
            <w:r w:rsidRPr="003772DC">
              <w:rPr>
                <w:rFonts w:ascii="Arial Narrow" w:hAnsi="Arial Narrow"/>
              </w:rPr>
              <w:t>Julie Lamarche</w:t>
            </w:r>
            <w:r w:rsidR="00F72F6F">
              <w:rPr>
                <w:rFonts w:ascii="Arial Narrow" w:hAnsi="Arial Narrow"/>
              </w:rPr>
              <w:t xml:space="preserve">, </w:t>
            </w:r>
            <w:r w:rsidR="00C42B6D">
              <w:rPr>
                <w:rFonts w:ascii="Arial Narrow" w:hAnsi="Arial Narrow"/>
              </w:rPr>
              <w:t xml:space="preserve">directrice des ressources humaines, des communications et des affaires juridiques </w:t>
            </w:r>
          </w:p>
          <w:p w14:paraId="0855EAD9" w14:textId="77777777" w:rsidR="003772DC" w:rsidRPr="003772DC" w:rsidRDefault="003772DC" w:rsidP="003772DC">
            <w:pPr>
              <w:pStyle w:val="PARA2"/>
              <w:ind w:left="-18"/>
              <w:jc w:val="left"/>
              <w:rPr>
                <w:rFonts w:ascii="Arial Narrow" w:hAnsi="Arial Narrow"/>
              </w:rPr>
            </w:pPr>
            <w:r w:rsidRPr="003772DC">
              <w:rPr>
                <w:rFonts w:ascii="Arial Narrow" w:hAnsi="Arial Narrow"/>
              </w:rPr>
              <w:t>Téléphone : 450 978-8300, option 1, poste 13168</w:t>
            </w:r>
          </w:p>
          <w:p w14:paraId="263D2693" w14:textId="791721E7" w:rsidR="0017032F" w:rsidRPr="003772DC" w:rsidRDefault="003772DC" w:rsidP="003772DC">
            <w:pPr>
              <w:pStyle w:val="PARA2"/>
              <w:ind w:left="-18"/>
              <w:jc w:val="left"/>
              <w:rPr>
                <w:rFonts w:ascii="Arial Narrow" w:hAnsi="Arial Narrow"/>
              </w:rPr>
            </w:pPr>
            <w:r w:rsidRPr="003772DC">
              <w:rPr>
                <w:rFonts w:ascii="Arial Narrow" w:hAnsi="Arial Narrow"/>
              </w:rPr>
              <w:t xml:space="preserve">Courriel : </w:t>
            </w:r>
            <w:hyperlink r:id="rId11" w:history="1">
              <w:r w:rsidRPr="003772DC">
                <w:rPr>
                  <w:rStyle w:val="Lienhypertexte"/>
                  <w:rFonts w:ascii="Arial Narrow" w:hAnsi="Arial Narrow"/>
                </w:rPr>
                <w:t>jlamarche.csssl@ssss.gouv.qc.ca</w:t>
              </w:r>
            </w:hyperlink>
          </w:p>
        </w:tc>
      </w:tr>
      <w:tr w:rsidR="00972195" w14:paraId="29F4F05C" w14:textId="77777777" w:rsidTr="00380219">
        <w:tc>
          <w:tcPr>
            <w:tcW w:w="4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7F99D8D" w14:textId="77777777" w:rsidR="00972195" w:rsidRDefault="00972195" w:rsidP="00972195">
            <w:pPr>
              <w:pStyle w:val="PARA2"/>
              <w:ind w:left="0"/>
              <w:rPr>
                <w:rFonts w:ascii="Arial Narrow" w:hAnsi="Arial Narrow"/>
              </w:rPr>
            </w:pPr>
            <w:r>
              <w:rPr>
                <w:rFonts w:ascii="Arial Narrow" w:hAnsi="Arial Narrow"/>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w:t>
            </w:r>
          </w:p>
        </w:tc>
        <w:tc>
          <w:tcPr>
            <w:tcW w:w="2159" w:type="dxa"/>
            <w:tcBorders>
              <w:left w:val="single" w:sz="4" w:space="0" w:color="FFFFFF" w:themeColor="background1"/>
            </w:tcBorders>
            <w:vAlign w:val="center"/>
          </w:tcPr>
          <w:p w14:paraId="2E1E00B1" w14:textId="3F42F81C" w:rsidR="00972195" w:rsidRDefault="00FA5045" w:rsidP="00FA5045">
            <w:pPr>
              <w:pStyle w:val="PARA2"/>
              <w:ind w:left="0"/>
              <w:jc w:val="right"/>
              <w:rPr>
                <w:rFonts w:ascii="Arial Narrow" w:hAnsi="Arial Narrow"/>
              </w:rPr>
            </w:pPr>
            <w:r>
              <w:rPr>
                <w:rFonts w:ascii="Arial Narrow" w:hAnsi="Arial Narrow"/>
              </w:rPr>
              <w:t>Représentant de l’entreprise</w:t>
            </w:r>
            <w:r w:rsidR="00972195">
              <w:rPr>
                <w:rFonts w:ascii="Arial Narrow" w:hAnsi="Arial Narrow"/>
              </w:rPr>
              <w:t> :</w:t>
            </w:r>
          </w:p>
        </w:tc>
        <w:tc>
          <w:tcPr>
            <w:tcW w:w="6745" w:type="dxa"/>
          </w:tcPr>
          <w:p w14:paraId="41B665EC" w14:textId="5AC20016" w:rsidR="00D50F3D" w:rsidRPr="000C4747" w:rsidRDefault="009E44EE" w:rsidP="00B8242F">
            <w:pPr>
              <w:rPr>
                <w:sz w:val="24"/>
                <w:highlight w:val="yellow"/>
              </w:rPr>
            </w:pPr>
            <w:r w:rsidRPr="000C4747">
              <w:rPr>
                <w:rFonts w:ascii="Arial Narrow" w:hAnsi="Arial Narrow" w:cs="Arial"/>
                <w:bCs/>
                <w:sz w:val="20"/>
                <w:highlight w:val="yellow"/>
              </w:rPr>
              <w:t xml:space="preserve">Nom : </w:t>
            </w:r>
          </w:p>
          <w:p w14:paraId="4DB232C6" w14:textId="70BEAE9F" w:rsidR="0032227D" w:rsidRPr="000C4747" w:rsidRDefault="007C1C71" w:rsidP="007A325A">
            <w:pPr>
              <w:rPr>
                <w:rFonts w:ascii="Arial Narrow" w:hAnsi="Arial Narrow" w:cs="Arial"/>
                <w:bCs/>
                <w:sz w:val="20"/>
                <w:highlight w:val="yellow"/>
              </w:rPr>
            </w:pPr>
            <w:r w:rsidRPr="000C4747">
              <w:rPr>
                <w:rFonts w:ascii="Arial Narrow" w:hAnsi="Arial Narrow" w:cs="Arial"/>
                <w:bCs/>
                <w:sz w:val="20"/>
                <w:highlight w:val="yellow"/>
              </w:rPr>
              <w:t>Téléphone</w:t>
            </w:r>
            <w:r w:rsidR="00C42B6D">
              <w:rPr>
                <w:rFonts w:ascii="Arial Narrow" w:hAnsi="Arial Narrow" w:cs="Arial"/>
                <w:bCs/>
                <w:sz w:val="20"/>
                <w:highlight w:val="yellow"/>
              </w:rPr>
              <w:t xml:space="preserve"> </w:t>
            </w:r>
            <w:r w:rsidRPr="000C4747">
              <w:rPr>
                <w:rFonts w:ascii="Arial Narrow" w:hAnsi="Arial Narrow" w:cs="Arial"/>
                <w:bCs/>
                <w:sz w:val="20"/>
                <w:highlight w:val="yellow"/>
              </w:rPr>
              <w:t>:</w:t>
            </w:r>
            <w:r w:rsidR="007A325A" w:rsidRPr="000C4747">
              <w:rPr>
                <w:rFonts w:ascii="Arial Narrow" w:hAnsi="Arial Narrow" w:cs="Arial"/>
                <w:bCs/>
                <w:sz w:val="20"/>
                <w:highlight w:val="yellow"/>
              </w:rPr>
              <w:t xml:space="preserve"> </w:t>
            </w:r>
          </w:p>
          <w:p w14:paraId="500D514E" w14:textId="163F4369" w:rsidR="007A325A" w:rsidRPr="0053456A" w:rsidRDefault="008633B8" w:rsidP="00A0792E">
            <w:pPr>
              <w:pStyle w:val="PARA2"/>
              <w:tabs>
                <w:tab w:val="left" w:pos="1241"/>
              </w:tabs>
              <w:ind w:left="0"/>
              <w:rPr>
                <w:rFonts w:ascii="Arial Narrow" w:hAnsi="Arial Narrow" w:cs="Arial"/>
                <w:bCs/>
                <w:szCs w:val="20"/>
              </w:rPr>
            </w:pPr>
            <w:r w:rsidRPr="000C4747">
              <w:rPr>
                <w:rFonts w:ascii="Arial Narrow" w:hAnsi="Arial Narrow" w:cs="Arial"/>
                <w:bCs/>
                <w:szCs w:val="20"/>
                <w:highlight w:val="yellow"/>
              </w:rPr>
              <w:t>Courriel</w:t>
            </w:r>
            <w:r w:rsidR="0053456A" w:rsidRPr="000C4747">
              <w:rPr>
                <w:rFonts w:ascii="Arial Narrow" w:hAnsi="Arial Narrow" w:cs="Arial"/>
                <w:bCs/>
                <w:szCs w:val="20"/>
                <w:highlight w:val="yellow"/>
              </w:rPr>
              <w:t> :</w:t>
            </w:r>
            <w:r w:rsidR="0053456A">
              <w:rPr>
                <w:rFonts w:ascii="Calibri" w:hAnsi="Calibri" w:cs="Calibri"/>
                <w:sz w:val="22"/>
                <w:szCs w:val="22"/>
                <w:lang w:val="fr-FR"/>
              </w:rPr>
              <w:t xml:space="preserve"> </w:t>
            </w:r>
          </w:p>
        </w:tc>
      </w:tr>
      <w:tr w:rsidR="00972195" w14:paraId="49B8A6DB" w14:textId="77777777" w:rsidTr="003D2B2F">
        <w:trPr>
          <w:trHeight w:val="787"/>
        </w:trPr>
        <w:tc>
          <w:tcPr>
            <w:tcW w:w="4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34B5B6CA" w14:textId="77777777" w:rsidR="00972195" w:rsidRDefault="00972195" w:rsidP="00972195">
            <w:pPr>
              <w:pStyle w:val="PARA2"/>
              <w:ind w:left="0"/>
              <w:rPr>
                <w:rFonts w:ascii="Arial Narrow" w:hAnsi="Arial Narrow"/>
              </w:rPr>
            </w:pPr>
            <w:r>
              <w:rPr>
                <w:rFonts w:ascii="Arial Narrow" w:hAnsi="Arial Narrow"/>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w:t>
            </w:r>
          </w:p>
        </w:tc>
        <w:tc>
          <w:tcPr>
            <w:tcW w:w="2159" w:type="dxa"/>
            <w:tcBorders>
              <w:left w:val="single" w:sz="4" w:space="0" w:color="FFFFFF" w:themeColor="background1"/>
            </w:tcBorders>
            <w:vAlign w:val="center"/>
          </w:tcPr>
          <w:p w14:paraId="3A323428" w14:textId="77777777" w:rsidR="00972195" w:rsidRDefault="00972195" w:rsidP="00380219">
            <w:pPr>
              <w:pStyle w:val="PARA2"/>
              <w:ind w:left="0"/>
              <w:jc w:val="right"/>
              <w:rPr>
                <w:rFonts w:ascii="Arial Narrow" w:hAnsi="Arial Narrow"/>
              </w:rPr>
            </w:pPr>
            <w:r>
              <w:rPr>
                <w:rFonts w:ascii="Arial Narrow" w:hAnsi="Arial Narrow"/>
              </w:rPr>
              <w:t>Tarif (taux horaire) :</w:t>
            </w:r>
          </w:p>
        </w:tc>
        <w:tc>
          <w:tcPr>
            <w:tcW w:w="6745" w:type="dxa"/>
            <w:vAlign w:val="center"/>
          </w:tcPr>
          <w:p w14:paraId="1F734322" w14:textId="26001D62" w:rsidR="00972195" w:rsidRDefault="00A30440" w:rsidP="00884D3E">
            <w:pPr>
              <w:pStyle w:val="PARA2"/>
              <w:tabs>
                <w:tab w:val="left" w:pos="1241"/>
              </w:tabs>
              <w:ind w:left="0"/>
              <w:rPr>
                <w:rFonts w:ascii="Arial Narrow" w:hAnsi="Arial Narrow" w:cs="Arial"/>
                <w:bCs/>
                <w:szCs w:val="20"/>
              </w:rPr>
            </w:pPr>
            <w:r>
              <w:rPr>
                <w:rFonts w:ascii="Arial Narrow" w:hAnsi="Arial Narrow" w:cs="Arial"/>
                <w:bCs/>
                <w:szCs w:val="20"/>
              </w:rPr>
              <w:t>Taux horaire moyen des ressources :</w:t>
            </w:r>
            <w:r>
              <w:rPr>
                <w:rFonts w:ascii="Arial Narrow" w:hAnsi="Arial Narrow" w:cs="Arial"/>
                <w:bCs/>
                <w:szCs w:val="20"/>
              </w:rPr>
              <w:tab/>
              <w:t>_______ $</w:t>
            </w:r>
          </w:p>
          <w:p w14:paraId="32231765" w14:textId="7E36617B" w:rsidR="00A30440" w:rsidRDefault="00A30440" w:rsidP="00884D3E">
            <w:pPr>
              <w:pStyle w:val="PARA2"/>
              <w:tabs>
                <w:tab w:val="left" w:pos="1241"/>
              </w:tabs>
              <w:ind w:left="0"/>
              <w:rPr>
                <w:rFonts w:ascii="Arial Narrow" w:hAnsi="Arial Narrow" w:cs="Arial"/>
                <w:bCs/>
                <w:szCs w:val="20"/>
              </w:rPr>
            </w:pPr>
            <w:r>
              <w:rPr>
                <w:rFonts w:ascii="Arial Narrow" w:hAnsi="Arial Narrow" w:cs="Arial"/>
                <w:bCs/>
                <w:szCs w:val="20"/>
              </w:rPr>
              <w:t>Bénéfices ma</w:t>
            </w:r>
            <w:r w:rsidR="00C42B6D">
              <w:rPr>
                <w:rFonts w:ascii="Arial Narrow" w:hAnsi="Arial Narrow" w:cs="Arial"/>
                <w:bCs/>
                <w:szCs w:val="20"/>
              </w:rPr>
              <w:t>r</w:t>
            </w:r>
            <w:r>
              <w:rPr>
                <w:rFonts w:ascii="Arial Narrow" w:hAnsi="Arial Narrow" w:cs="Arial"/>
                <w:bCs/>
                <w:szCs w:val="20"/>
              </w:rPr>
              <w:t>ginaux :   _____ %</w:t>
            </w:r>
          </w:p>
          <w:p w14:paraId="3307B507" w14:textId="7F62E474" w:rsidR="00A30440" w:rsidRPr="00894148" w:rsidRDefault="00A30440" w:rsidP="00884D3E">
            <w:pPr>
              <w:pStyle w:val="PARA2"/>
              <w:tabs>
                <w:tab w:val="left" w:pos="1241"/>
              </w:tabs>
              <w:ind w:left="0"/>
              <w:rPr>
                <w:rFonts w:ascii="Arial Narrow" w:hAnsi="Arial Narrow" w:cs="Arial"/>
                <w:bCs/>
                <w:szCs w:val="20"/>
              </w:rPr>
            </w:pPr>
            <w:r>
              <w:rPr>
                <w:rFonts w:ascii="Arial Narrow" w:hAnsi="Arial Narrow" w:cs="Arial"/>
                <w:bCs/>
                <w:szCs w:val="20"/>
              </w:rPr>
              <w:t>Taux horaire rétribués : ______ $</w:t>
            </w:r>
          </w:p>
        </w:tc>
      </w:tr>
      <w:tr w:rsidR="00972195" w14:paraId="3A478020" w14:textId="77777777" w:rsidTr="00380219">
        <w:tc>
          <w:tcPr>
            <w:tcW w:w="4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BE60D2E" w14:textId="77777777" w:rsidR="00972195" w:rsidRDefault="00972195" w:rsidP="00972195">
            <w:pPr>
              <w:pStyle w:val="PARA2"/>
              <w:ind w:left="0"/>
              <w:rPr>
                <w:rFonts w:ascii="Arial Narrow" w:hAnsi="Arial Narrow"/>
              </w:rPr>
            </w:pPr>
            <w:r>
              <w:rPr>
                <w:rFonts w:ascii="Arial Narrow" w:hAnsi="Arial Narrow"/>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w:t>
            </w:r>
          </w:p>
        </w:tc>
        <w:tc>
          <w:tcPr>
            <w:tcW w:w="2159" w:type="dxa"/>
            <w:tcBorders>
              <w:left w:val="single" w:sz="4" w:space="0" w:color="FFFFFF" w:themeColor="background1"/>
            </w:tcBorders>
            <w:vAlign w:val="center"/>
          </w:tcPr>
          <w:p w14:paraId="53946D95" w14:textId="77777777" w:rsidR="00972195" w:rsidRDefault="00972195" w:rsidP="00380219">
            <w:pPr>
              <w:pStyle w:val="PARA2"/>
              <w:ind w:left="0"/>
              <w:jc w:val="right"/>
              <w:rPr>
                <w:rFonts w:ascii="Arial Narrow" w:hAnsi="Arial Narrow"/>
              </w:rPr>
            </w:pPr>
            <w:r>
              <w:rPr>
                <w:rFonts w:ascii="Arial Narrow" w:hAnsi="Arial Narrow"/>
              </w:rPr>
              <w:t>Début :</w:t>
            </w:r>
          </w:p>
        </w:tc>
        <w:tc>
          <w:tcPr>
            <w:tcW w:w="6745" w:type="dxa"/>
            <w:vAlign w:val="center"/>
          </w:tcPr>
          <w:p w14:paraId="003CDF19" w14:textId="4A2D58EB" w:rsidR="00972195" w:rsidRPr="00791B41" w:rsidRDefault="000C4747" w:rsidP="00972195">
            <w:pPr>
              <w:pStyle w:val="PARA2"/>
              <w:ind w:left="0"/>
              <w:rPr>
                <w:rFonts w:ascii="Arial Narrow" w:hAnsi="Arial Narrow"/>
                <w:highlight w:val="yellow"/>
              </w:rPr>
            </w:pPr>
            <w:r>
              <w:rPr>
                <w:rFonts w:ascii="Arial Narrow" w:hAnsi="Arial Narrow"/>
              </w:rPr>
              <w:t>2022-</w:t>
            </w:r>
            <w:r w:rsidRPr="00757ED0">
              <w:rPr>
                <w:rFonts w:ascii="Arial Narrow" w:hAnsi="Arial Narrow"/>
                <w:highlight w:val="yellow"/>
              </w:rPr>
              <w:t>01-</w:t>
            </w:r>
            <w:r w:rsidRPr="000C4747">
              <w:rPr>
                <w:rFonts w:ascii="Arial Narrow" w:hAnsi="Arial Narrow"/>
                <w:highlight w:val="yellow"/>
              </w:rPr>
              <w:t>15</w:t>
            </w:r>
          </w:p>
        </w:tc>
      </w:tr>
      <w:tr w:rsidR="00972195" w14:paraId="31BDDB7B" w14:textId="77777777" w:rsidTr="003D2B2F">
        <w:trPr>
          <w:trHeight w:val="633"/>
        </w:trPr>
        <w:tc>
          <w:tcPr>
            <w:tcW w:w="4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640B0E63" w14:textId="77777777" w:rsidR="00972195" w:rsidRDefault="00972195" w:rsidP="00972195">
            <w:pPr>
              <w:pStyle w:val="PARA2"/>
              <w:ind w:left="0"/>
              <w:rPr>
                <w:rFonts w:ascii="Arial Narrow" w:hAnsi="Arial Narrow"/>
              </w:rPr>
            </w:pPr>
            <w:r>
              <w:rPr>
                <w:rFonts w:ascii="Arial Narrow" w:hAnsi="Arial Narrow"/>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w:t>
            </w:r>
          </w:p>
        </w:tc>
        <w:tc>
          <w:tcPr>
            <w:tcW w:w="2159" w:type="dxa"/>
            <w:tcBorders>
              <w:left w:val="single" w:sz="4" w:space="0" w:color="FFFFFF" w:themeColor="background1"/>
            </w:tcBorders>
            <w:vAlign w:val="center"/>
          </w:tcPr>
          <w:p w14:paraId="1733CE20" w14:textId="77777777" w:rsidR="00972195" w:rsidRPr="0068423A" w:rsidRDefault="00972195" w:rsidP="00380219">
            <w:pPr>
              <w:pStyle w:val="PARA2"/>
              <w:ind w:left="0"/>
              <w:jc w:val="right"/>
              <w:rPr>
                <w:rFonts w:ascii="Arial Narrow" w:hAnsi="Arial Narrow"/>
              </w:rPr>
            </w:pPr>
            <w:r w:rsidRPr="0068423A">
              <w:rPr>
                <w:rFonts w:ascii="Arial Narrow" w:hAnsi="Arial Narrow"/>
              </w:rPr>
              <w:t xml:space="preserve">Fin : </w:t>
            </w:r>
          </w:p>
        </w:tc>
        <w:tc>
          <w:tcPr>
            <w:tcW w:w="6745" w:type="dxa"/>
            <w:vAlign w:val="center"/>
          </w:tcPr>
          <w:p w14:paraId="39775327" w14:textId="658E01B5" w:rsidR="00972195" w:rsidRPr="0068423A" w:rsidRDefault="003D2B2F" w:rsidP="00C42B6D">
            <w:pPr>
              <w:pStyle w:val="PARA2"/>
              <w:ind w:left="0"/>
              <w:rPr>
                <w:rFonts w:ascii="Arial Narrow" w:hAnsi="Arial Narrow"/>
              </w:rPr>
            </w:pPr>
            <w:r>
              <w:rPr>
                <w:rFonts w:ascii="Arial Narrow" w:hAnsi="Arial Narrow"/>
              </w:rPr>
              <w:t>À</w:t>
            </w:r>
            <w:r w:rsidR="000C4747">
              <w:rPr>
                <w:rFonts w:ascii="Arial Narrow" w:hAnsi="Arial Narrow"/>
              </w:rPr>
              <w:t xml:space="preserve"> la</w:t>
            </w:r>
            <w:r w:rsidR="00C1542D">
              <w:rPr>
                <w:rFonts w:ascii="Arial Narrow" w:hAnsi="Arial Narrow"/>
              </w:rPr>
              <w:t> première date entre le 31 mars</w:t>
            </w:r>
            <w:r w:rsidR="000C4747">
              <w:rPr>
                <w:rFonts w:ascii="Arial Narrow" w:hAnsi="Arial Narrow"/>
              </w:rPr>
              <w:t xml:space="preserve"> 2022</w:t>
            </w:r>
            <w:r w:rsidRPr="003D2B2F">
              <w:rPr>
                <w:rFonts w:ascii="Arial Narrow" w:hAnsi="Arial Narrow"/>
              </w:rPr>
              <w:t>, la fin de l’urgence sanitaire, à l’atteinte de la valeur maximale de l’entent</w:t>
            </w:r>
            <w:r w:rsidR="00A30440">
              <w:rPr>
                <w:rFonts w:ascii="Arial Narrow" w:hAnsi="Arial Narrow"/>
              </w:rPr>
              <w:t>e identifié</w:t>
            </w:r>
            <w:r w:rsidR="00C42B6D">
              <w:rPr>
                <w:rFonts w:ascii="Arial Narrow" w:hAnsi="Arial Narrow"/>
              </w:rPr>
              <w:t>e</w:t>
            </w:r>
            <w:r w:rsidR="00A30440">
              <w:rPr>
                <w:rFonts w:ascii="Arial Narrow" w:hAnsi="Arial Narrow"/>
              </w:rPr>
              <w:t xml:space="preserve"> à la Case A</w:t>
            </w:r>
            <w:r w:rsidR="000C4747">
              <w:rPr>
                <w:rFonts w:ascii="Arial Narrow" w:hAnsi="Arial Narrow"/>
              </w:rPr>
              <w:t>.</w:t>
            </w:r>
          </w:p>
        </w:tc>
      </w:tr>
      <w:tr w:rsidR="00972195" w14:paraId="4A9E0A82" w14:textId="77777777" w:rsidTr="00380219">
        <w:tc>
          <w:tcPr>
            <w:tcW w:w="4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B99CF21" w14:textId="77777777" w:rsidR="00972195" w:rsidRDefault="00972195" w:rsidP="00972195">
            <w:pPr>
              <w:pStyle w:val="PARA2"/>
              <w:ind w:left="0"/>
              <w:rPr>
                <w:rFonts w:ascii="Arial Narrow" w:hAnsi="Arial Narrow"/>
              </w:rPr>
            </w:pPr>
            <w:r>
              <w:rPr>
                <w:rFonts w:ascii="Arial Narrow" w:hAnsi="Arial Narrow"/>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G</w:t>
            </w:r>
          </w:p>
        </w:tc>
        <w:tc>
          <w:tcPr>
            <w:tcW w:w="2159" w:type="dxa"/>
            <w:tcBorders>
              <w:left w:val="single" w:sz="4" w:space="0" w:color="FFFFFF" w:themeColor="background1"/>
            </w:tcBorders>
            <w:vAlign w:val="center"/>
          </w:tcPr>
          <w:p w14:paraId="36AC0FD6" w14:textId="77777777" w:rsidR="00972195" w:rsidRDefault="00972195" w:rsidP="00380219">
            <w:pPr>
              <w:pStyle w:val="PARA2"/>
              <w:ind w:left="0"/>
              <w:jc w:val="right"/>
              <w:rPr>
                <w:rFonts w:ascii="Arial Narrow" w:hAnsi="Arial Narrow"/>
              </w:rPr>
            </w:pPr>
            <w:r>
              <w:rPr>
                <w:rFonts w:ascii="Arial Narrow" w:hAnsi="Arial Narrow"/>
              </w:rPr>
              <w:t>Renouvellement :</w:t>
            </w:r>
          </w:p>
        </w:tc>
        <w:tc>
          <w:tcPr>
            <w:tcW w:w="6745" w:type="dxa"/>
            <w:vAlign w:val="center"/>
          </w:tcPr>
          <w:p w14:paraId="01E85F56" w14:textId="4465DF09" w:rsidR="00972195" w:rsidRPr="003772DC" w:rsidRDefault="00A30440" w:rsidP="00972195">
            <w:pPr>
              <w:pStyle w:val="PARA2"/>
              <w:ind w:left="0"/>
              <w:rPr>
                <w:rFonts w:ascii="Arial Narrow" w:hAnsi="Arial Narrow"/>
              </w:rPr>
            </w:pPr>
            <w:r>
              <w:rPr>
                <w:rFonts w:ascii="Arial Narrow" w:hAnsi="Arial Narrow"/>
              </w:rPr>
              <w:t>Aucun</w:t>
            </w:r>
          </w:p>
        </w:tc>
      </w:tr>
      <w:tr w:rsidR="00147A93" w14:paraId="20548593" w14:textId="77777777" w:rsidTr="00380219">
        <w:tc>
          <w:tcPr>
            <w:tcW w:w="4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47319FA" w14:textId="3AA9B25D" w:rsidR="00147A93" w:rsidRDefault="00147A93" w:rsidP="00972195">
            <w:pPr>
              <w:pStyle w:val="PARA2"/>
              <w:ind w:left="0"/>
              <w:rPr>
                <w:rFonts w:ascii="Arial Narrow" w:hAnsi="Arial Narrow"/>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Narrow" w:hAnsi="Arial Narrow"/>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w:t>
            </w:r>
          </w:p>
        </w:tc>
        <w:tc>
          <w:tcPr>
            <w:tcW w:w="2159" w:type="dxa"/>
            <w:tcBorders>
              <w:left w:val="single" w:sz="4" w:space="0" w:color="FFFFFF" w:themeColor="background1"/>
            </w:tcBorders>
            <w:vAlign w:val="center"/>
          </w:tcPr>
          <w:p w14:paraId="6EB8437D" w14:textId="21F6BD42" w:rsidR="00147A93" w:rsidRDefault="00147A93" w:rsidP="00380219">
            <w:pPr>
              <w:pStyle w:val="PARA2"/>
              <w:ind w:left="0"/>
              <w:jc w:val="right"/>
              <w:rPr>
                <w:rFonts w:ascii="Arial Narrow" w:hAnsi="Arial Narrow"/>
              </w:rPr>
            </w:pPr>
            <w:r>
              <w:rPr>
                <w:rFonts w:ascii="Arial Narrow" w:hAnsi="Arial Narrow"/>
              </w:rPr>
              <w:t>Fréquence de facturation et délai de paiement</w:t>
            </w:r>
            <w:r w:rsidR="00380219">
              <w:rPr>
                <w:rFonts w:ascii="Arial Narrow" w:hAnsi="Arial Narrow"/>
              </w:rPr>
              <w:t> :</w:t>
            </w:r>
          </w:p>
        </w:tc>
        <w:tc>
          <w:tcPr>
            <w:tcW w:w="6745" w:type="dxa"/>
            <w:vAlign w:val="center"/>
          </w:tcPr>
          <w:p w14:paraId="2E02110A" w14:textId="3CA244FA" w:rsidR="00147A93" w:rsidRPr="003772DC" w:rsidRDefault="00A30440" w:rsidP="00C42B6D">
            <w:pPr>
              <w:pStyle w:val="PARA2"/>
              <w:ind w:left="0"/>
              <w:rPr>
                <w:rFonts w:ascii="Arial Narrow" w:hAnsi="Arial Narrow"/>
              </w:rPr>
            </w:pPr>
            <w:r>
              <w:rPr>
                <w:rFonts w:ascii="Arial Narrow" w:hAnsi="Arial Narrow"/>
              </w:rPr>
              <w:t>Dès réception de facture/</w:t>
            </w:r>
            <w:r w:rsidR="000C4747">
              <w:rPr>
                <w:rFonts w:ascii="Arial Narrow" w:hAnsi="Arial Narrow"/>
              </w:rPr>
              <w:t xml:space="preserve">délai </w:t>
            </w:r>
            <w:r w:rsidR="00757ED0">
              <w:rPr>
                <w:rFonts w:ascii="Arial Narrow" w:hAnsi="Arial Narrow"/>
              </w:rPr>
              <w:t xml:space="preserve">maximal </w:t>
            </w:r>
            <w:r w:rsidR="000C4747">
              <w:rPr>
                <w:rFonts w:ascii="Arial Narrow" w:hAnsi="Arial Narrow"/>
              </w:rPr>
              <w:t xml:space="preserve">de </w:t>
            </w:r>
            <w:r w:rsidR="00757ED0">
              <w:rPr>
                <w:rFonts w:ascii="Arial Narrow" w:hAnsi="Arial Narrow"/>
              </w:rPr>
              <w:t>21</w:t>
            </w:r>
            <w:r w:rsidR="00147A93">
              <w:rPr>
                <w:rFonts w:ascii="Arial Narrow" w:hAnsi="Arial Narrow"/>
              </w:rPr>
              <w:t xml:space="preserve"> jours</w:t>
            </w:r>
            <w:r w:rsidR="00A442DA">
              <w:rPr>
                <w:rFonts w:ascii="Arial Narrow" w:hAnsi="Arial Narrow"/>
              </w:rPr>
              <w:t xml:space="preserve">/conditionnellement </w:t>
            </w:r>
            <w:r w:rsidR="00A442DA" w:rsidRPr="00A442DA">
              <w:rPr>
                <w:rFonts w:ascii="Arial Narrow" w:hAnsi="Arial Narrow"/>
              </w:rPr>
              <w:t xml:space="preserve">à </w:t>
            </w:r>
            <w:r w:rsidR="00A442DA" w:rsidRPr="00A30440">
              <w:rPr>
                <w:rFonts w:ascii="Arial Narrow" w:hAnsi="Arial Narrow"/>
                <w:szCs w:val="20"/>
              </w:rPr>
              <w:t>l’adhésion au transf</w:t>
            </w:r>
            <w:r w:rsidR="00247A30" w:rsidRPr="00A30440">
              <w:rPr>
                <w:rFonts w:ascii="Arial Narrow" w:hAnsi="Arial Narrow"/>
                <w:szCs w:val="20"/>
              </w:rPr>
              <w:t>ert électronique de fonds.</w:t>
            </w:r>
          </w:p>
        </w:tc>
      </w:tr>
    </w:tbl>
    <w:p w14:paraId="2C05F3C6" w14:textId="77777777" w:rsidR="00972195" w:rsidRPr="0086490C" w:rsidRDefault="00972195" w:rsidP="00972195">
      <w:pPr>
        <w:pStyle w:val="PARA2"/>
        <w:ind w:left="0"/>
        <w:rPr>
          <w:rFonts w:ascii="Arial Narrow" w:hAnsi="Arial Narrow"/>
          <w:sz w:val="18"/>
          <w:szCs w:val="18"/>
        </w:rPr>
      </w:pPr>
    </w:p>
    <w:p w14:paraId="07F25B55" w14:textId="4BF7FFE1" w:rsidR="00972195" w:rsidRDefault="00972195" w:rsidP="001B1F06">
      <w:pPr>
        <w:ind w:left="360"/>
        <w:rPr>
          <w:rFonts w:ascii="Arial Narrow" w:hAnsi="Arial Narrow" w:cs="Arial"/>
          <w:b/>
          <w:caps/>
          <w:sz w:val="22"/>
          <w:szCs w:val="22"/>
        </w:rPr>
      </w:pPr>
      <w:r w:rsidRPr="00D9520D">
        <w:rPr>
          <w:rFonts w:ascii="Arial Narrow" w:hAnsi="Arial Narrow" w:cs="Arial"/>
          <w:b/>
          <w:caps/>
          <w:sz w:val="22"/>
          <w:szCs w:val="22"/>
        </w:rPr>
        <w:t xml:space="preserve">En foi </w:t>
      </w:r>
      <w:r w:rsidR="00D51C53">
        <w:rPr>
          <w:rFonts w:ascii="Arial Narrow" w:hAnsi="Arial Narrow" w:cs="Arial"/>
          <w:b/>
          <w:caps/>
          <w:sz w:val="22"/>
          <w:szCs w:val="22"/>
        </w:rPr>
        <w:t>de quoi, les Parties ont signé :</w:t>
      </w:r>
    </w:p>
    <w:p w14:paraId="04204883" w14:textId="77777777" w:rsidR="00D51C53" w:rsidRPr="001B1F06" w:rsidRDefault="00D51C53" w:rsidP="001B1F06">
      <w:pPr>
        <w:ind w:left="360"/>
        <w:rPr>
          <w:rFonts w:ascii="Arial Narrow" w:hAnsi="Arial Narrow" w:cs="Arial"/>
          <w:b/>
          <w:caps/>
          <w:sz w:val="22"/>
          <w:szCs w:val="22"/>
        </w:rPr>
      </w:pPr>
    </w:p>
    <w:p w14:paraId="77A68A71" w14:textId="5145C9BA" w:rsidR="00972195" w:rsidRPr="00D9520D" w:rsidRDefault="00972195" w:rsidP="00972195">
      <w:pPr>
        <w:tabs>
          <w:tab w:val="left" w:pos="5400"/>
        </w:tabs>
        <w:ind w:left="360"/>
        <w:rPr>
          <w:rFonts w:ascii="Arial Narrow" w:hAnsi="Arial Narrow" w:cs="Arial"/>
          <w:b/>
          <w:sz w:val="22"/>
          <w:szCs w:val="22"/>
        </w:rPr>
      </w:pPr>
      <w:r w:rsidRPr="00D9520D">
        <w:rPr>
          <w:rFonts w:ascii="Arial Narrow" w:hAnsi="Arial Narrow" w:cs="Arial"/>
          <w:b/>
          <w:sz w:val="22"/>
          <w:szCs w:val="22"/>
        </w:rPr>
        <w:t>POUR LE CISSS DE LAVAL</w:t>
      </w:r>
      <w:r w:rsidR="00D51C53">
        <w:rPr>
          <w:rFonts w:ascii="Arial Narrow" w:hAnsi="Arial Narrow" w:cs="Arial"/>
          <w:b/>
          <w:sz w:val="22"/>
          <w:szCs w:val="22"/>
        </w:rPr>
        <w:t> :</w:t>
      </w:r>
      <w:r w:rsidRPr="00D9520D">
        <w:rPr>
          <w:rFonts w:ascii="Arial Narrow" w:hAnsi="Arial Narrow" w:cs="Arial"/>
          <w:b/>
          <w:sz w:val="22"/>
          <w:szCs w:val="22"/>
        </w:rPr>
        <w:tab/>
      </w:r>
      <w:r w:rsidR="0068423A">
        <w:rPr>
          <w:rFonts w:ascii="Arial Narrow" w:hAnsi="Arial Narrow" w:cs="Arial"/>
          <w:b/>
          <w:sz w:val="22"/>
          <w:szCs w:val="22"/>
        </w:rPr>
        <w:t xml:space="preserve">      </w:t>
      </w:r>
      <w:r w:rsidRPr="00D9520D">
        <w:rPr>
          <w:rFonts w:ascii="Arial Narrow" w:hAnsi="Arial Narrow" w:cs="Arial"/>
          <w:b/>
          <w:sz w:val="22"/>
          <w:szCs w:val="22"/>
        </w:rPr>
        <w:t>POUR L</w:t>
      </w:r>
      <w:r w:rsidR="00D51C53">
        <w:rPr>
          <w:rFonts w:ascii="Arial Narrow" w:hAnsi="Arial Narrow" w:cs="Arial"/>
          <w:b/>
          <w:sz w:val="22"/>
          <w:szCs w:val="22"/>
        </w:rPr>
        <w:t>’ENTREPRISE :</w:t>
      </w:r>
    </w:p>
    <w:p w14:paraId="4B1A0497" w14:textId="0C7B4197" w:rsidR="00972195" w:rsidRDefault="00972195" w:rsidP="00972195">
      <w:pPr>
        <w:tabs>
          <w:tab w:val="left" w:pos="5400"/>
        </w:tabs>
        <w:ind w:left="360"/>
        <w:rPr>
          <w:rFonts w:ascii="Arial Narrow" w:hAnsi="Arial Narrow" w:cs="Arial"/>
          <w:b/>
          <w:sz w:val="20"/>
        </w:rPr>
      </w:pPr>
    </w:p>
    <w:p w14:paraId="6F8FF9F2" w14:textId="4B5AFF43" w:rsidR="00380219" w:rsidRDefault="00380219" w:rsidP="00972195">
      <w:pPr>
        <w:tabs>
          <w:tab w:val="left" w:pos="5400"/>
        </w:tabs>
        <w:ind w:left="360"/>
        <w:rPr>
          <w:rFonts w:ascii="Arial Narrow" w:hAnsi="Arial Narrow" w:cs="Arial"/>
          <w:b/>
          <w:sz w:val="20"/>
        </w:rPr>
      </w:pPr>
    </w:p>
    <w:p w14:paraId="7CFF957D" w14:textId="77777777" w:rsidR="00380219" w:rsidRPr="0086490C" w:rsidRDefault="00380219" w:rsidP="00972195">
      <w:pPr>
        <w:tabs>
          <w:tab w:val="left" w:pos="5400"/>
        </w:tabs>
        <w:ind w:left="360"/>
        <w:rPr>
          <w:rFonts w:ascii="Arial Narrow" w:hAnsi="Arial Narrow" w:cs="Arial"/>
          <w:b/>
          <w:sz w:val="20"/>
        </w:rPr>
      </w:pPr>
    </w:p>
    <w:p w14:paraId="259C46AB" w14:textId="74983DA3" w:rsidR="002B64A2" w:rsidRDefault="002B64A2" w:rsidP="00F609F4">
      <w:pPr>
        <w:tabs>
          <w:tab w:val="left" w:pos="5400"/>
        </w:tabs>
        <w:rPr>
          <w:rFonts w:ascii="Arial Narrow" w:hAnsi="Arial Narrow" w:cs="Arial"/>
          <w:b/>
          <w:sz w:val="20"/>
        </w:rPr>
      </w:pPr>
    </w:p>
    <w:tbl>
      <w:tblPr>
        <w:tblW w:w="0" w:type="auto"/>
        <w:jc w:val="center"/>
        <w:tblLook w:val="04A0" w:firstRow="1" w:lastRow="0" w:firstColumn="1" w:lastColumn="0" w:noHBand="0" w:noVBand="1"/>
      </w:tblPr>
      <w:tblGrid>
        <w:gridCol w:w="815"/>
        <w:gridCol w:w="3723"/>
        <w:gridCol w:w="236"/>
        <w:gridCol w:w="920"/>
        <w:gridCol w:w="3666"/>
      </w:tblGrid>
      <w:tr w:rsidR="00972195" w:rsidRPr="00D9520D" w14:paraId="038E78E0" w14:textId="77777777" w:rsidTr="00380219">
        <w:trPr>
          <w:jc w:val="center"/>
        </w:trPr>
        <w:tc>
          <w:tcPr>
            <w:tcW w:w="815" w:type="dxa"/>
            <w:shd w:val="clear" w:color="auto" w:fill="auto"/>
          </w:tcPr>
          <w:p w14:paraId="1EE93B63" w14:textId="77777777" w:rsidR="00972195" w:rsidRPr="00D9520D" w:rsidRDefault="00972195" w:rsidP="00972195">
            <w:pPr>
              <w:pStyle w:val="Retraitcorpsdetexte"/>
              <w:jc w:val="center"/>
              <w:rPr>
                <w:rFonts w:ascii="Arial Narrow" w:hAnsi="Arial Narrow"/>
                <w:sz w:val="22"/>
                <w:szCs w:val="22"/>
              </w:rPr>
            </w:pPr>
          </w:p>
        </w:tc>
        <w:tc>
          <w:tcPr>
            <w:tcW w:w="3723" w:type="dxa"/>
            <w:tcBorders>
              <w:top w:val="single" w:sz="4" w:space="0" w:color="auto"/>
            </w:tcBorders>
            <w:shd w:val="clear" w:color="auto" w:fill="auto"/>
          </w:tcPr>
          <w:p w14:paraId="0A4FCECB" w14:textId="1A4CB8E2" w:rsidR="00DC22A8" w:rsidRDefault="00DC22A8" w:rsidP="00900ECE">
            <w:pPr>
              <w:pStyle w:val="Retraitcorpsdetexte"/>
              <w:spacing w:after="0"/>
              <w:ind w:left="0"/>
              <w:jc w:val="center"/>
              <w:rPr>
                <w:rFonts w:ascii="Arial Narrow" w:hAnsi="Arial Narrow"/>
                <w:sz w:val="22"/>
                <w:szCs w:val="22"/>
              </w:rPr>
            </w:pPr>
            <w:r>
              <w:rPr>
                <w:rFonts w:ascii="Arial Narrow" w:hAnsi="Arial Narrow"/>
                <w:sz w:val="22"/>
                <w:szCs w:val="22"/>
              </w:rPr>
              <w:t>Martin Delage</w:t>
            </w:r>
          </w:p>
          <w:p w14:paraId="06172DBC" w14:textId="5EC61888" w:rsidR="00DC22A8" w:rsidRPr="00D9520D" w:rsidRDefault="00DC22A8" w:rsidP="00972195">
            <w:pPr>
              <w:pStyle w:val="Retraitcorpsdetexte"/>
              <w:jc w:val="center"/>
              <w:rPr>
                <w:rFonts w:ascii="Arial Narrow" w:hAnsi="Arial Narrow"/>
                <w:sz w:val="22"/>
                <w:szCs w:val="22"/>
              </w:rPr>
            </w:pPr>
            <w:r>
              <w:rPr>
                <w:rFonts w:ascii="Arial Narrow" w:hAnsi="Arial Narrow"/>
                <w:sz w:val="22"/>
                <w:szCs w:val="22"/>
              </w:rPr>
              <w:t>Directeur de la logistique</w:t>
            </w:r>
          </w:p>
        </w:tc>
        <w:tc>
          <w:tcPr>
            <w:tcW w:w="236" w:type="dxa"/>
            <w:shd w:val="clear" w:color="auto" w:fill="auto"/>
          </w:tcPr>
          <w:p w14:paraId="42423361" w14:textId="77777777" w:rsidR="00972195" w:rsidRPr="00D9520D" w:rsidRDefault="00972195" w:rsidP="00972195">
            <w:pPr>
              <w:pStyle w:val="Retraitcorpsdetexte"/>
              <w:jc w:val="center"/>
              <w:rPr>
                <w:rFonts w:ascii="Arial Narrow" w:hAnsi="Arial Narrow"/>
                <w:sz w:val="22"/>
                <w:szCs w:val="22"/>
              </w:rPr>
            </w:pPr>
          </w:p>
        </w:tc>
        <w:tc>
          <w:tcPr>
            <w:tcW w:w="920" w:type="dxa"/>
            <w:shd w:val="clear" w:color="auto" w:fill="auto"/>
          </w:tcPr>
          <w:p w14:paraId="00B9DEEB" w14:textId="77777777" w:rsidR="00972195" w:rsidRPr="00D9520D" w:rsidRDefault="00972195" w:rsidP="00972195">
            <w:pPr>
              <w:pStyle w:val="Retraitcorpsdetexte"/>
              <w:jc w:val="center"/>
              <w:rPr>
                <w:rFonts w:ascii="Arial Narrow" w:hAnsi="Arial Narrow"/>
                <w:sz w:val="22"/>
                <w:szCs w:val="22"/>
              </w:rPr>
            </w:pPr>
          </w:p>
        </w:tc>
        <w:tc>
          <w:tcPr>
            <w:tcW w:w="3666" w:type="dxa"/>
            <w:tcBorders>
              <w:top w:val="single" w:sz="4" w:space="0" w:color="auto"/>
            </w:tcBorders>
            <w:shd w:val="clear" w:color="auto" w:fill="auto"/>
          </w:tcPr>
          <w:p w14:paraId="75A98634" w14:textId="561A12DA" w:rsidR="00900ECE" w:rsidRPr="0053456A" w:rsidRDefault="00900ECE" w:rsidP="00884D3E">
            <w:pPr>
              <w:pStyle w:val="Retraitcorpsdetexte"/>
              <w:jc w:val="center"/>
              <w:rPr>
                <w:rFonts w:ascii="Arial Narrow" w:hAnsi="Arial Narrow"/>
                <w:sz w:val="22"/>
                <w:szCs w:val="22"/>
              </w:rPr>
            </w:pPr>
          </w:p>
        </w:tc>
      </w:tr>
    </w:tbl>
    <w:p w14:paraId="0BBFCB52" w14:textId="77777777" w:rsidR="00972195" w:rsidRDefault="00972195" w:rsidP="00972195">
      <w:pPr>
        <w:rPr>
          <w:rFonts w:ascii="Arial Narrow" w:hAnsi="Arial Narrow" w:cs="Arial"/>
          <w:b/>
          <w:sz w:val="22"/>
          <w:szCs w:val="22"/>
        </w:rPr>
        <w:sectPr w:rsidR="00972195" w:rsidSect="00B055FF">
          <w:headerReference w:type="default" r:id="rId12"/>
          <w:footerReference w:type="default" r:id="rId13"/>
          <w:pgSz w:w="12240" w:h="15840" w:code="1"/>
          <w:pgMar w:top="1008" w:right="1440" w:bottom="720" w:left="1440" w:header="706" w:footer="706" w:gutter="0"/>
          <w:cols w:space="708"/>
          <w:docGrid w:linePitch="381"/>
        </w:sectPr>
      </w:pPr>
    </w:p>
    <w:p w14:paraId="57E7C721" w14:textId="7C58EFC1" w:rsidR="00002EAD" w:rsidRPr="00F91F53" w:rsidRDefault="00F91F53" w:rsidP="00F91F53">
      <w:pPr>
        <w:pStyle w:val="Titre"/>
        <w:rPr>
          <w:rFonts w:ascii="Arial Narrow" w:hAnsi="Arial Narrow"/>
          <w:sz w:val="40"/>
          <w:szCs w:val="40"/>
        </w:rPr>
      </w:pPr>
      <w:r w:rsidRPr="00F91F53">
        <w:rPr>
          <w:rFonts w:ascii="Arial Narrow" w:hAnsi="Arial Narrow"/>
          <w:sz w:val="40"/>
          <w:szCs w:val="40"/>
        </w:rPr>
        <w:lastRenderedPageBreak/>
        <w:t>ANNEXE</w:t>
      </w:r>
    </w:p>
    <w:p w14:paraId="7804E29D" w14:textId="77777777" w:rsidR="00380219" w:rsidRDefault="00380219" w:rsidP="00002EAD">
      <w:pPr>
        <w:pStyle w:val="PARA1"/>
        <w:jc w:val="center"/>
        <w:rPr>
          <w:rFonts w:ascii="Arial Narrow" w:hAnsi="Arial Narrow"/>
          <w:b/>
          <w:lang w:val="fr-FR"/>
        </w:rPr>
      </w:pPr>
    </w:p>
    <w:p w14:paraId="31638C69" w14:textId="377AAB28" w:rsidR="00002EAD" w:rsidRPr="001B462D" w:rsidRDefault="00002EAD" w:rsidP="00002EAD">
      <w:pPr>
        <w:pStyle w:val="PARA1"/>
        <w:jc w:val="center"/>
        <w:rPr>
          <w:rFonts w:ascii="Arial Narrow" w:hAnsi="Arial Narrow"/>
          <w:b/>
          <w:lang w:val="fr-FR"/>
        </w:rPr>
      </w:pPr>
      <w:r w:rsidRPr="001B462D">
        <w:rPr>
          <w:rFonts w:ascii="Arial Narrow" w:hAnsi="Arial Narrow"/>
          <w:b/>
          <w:lang w:val="fr-FR"/>
        </w:rPr>
        <w:t>MODALITÉS DU CONTRAT</w:t>
      </w:r>
    </w:p>
    <w:p w14:paraId="530E767A" w14:textId="77777777" w:rsidR="00002EAD" w:rsidRPr="001B462D" w:rsidRDefault="00002EAD" w:rsidP="00002EAD">
      <w:pPr>
        <w:pStyle w:val="PARA1"/>
        <w:tabs>
          <w:tab w:val="right" w:pos="11057"/>
        </w:tabs>
        <w:rPr>
          <w:rFonts w:ascii="Arial Narrow" w:hAnsi="Arial Narrow"/>
          <w:u w:val="single" w:color="C0C0C0"/>
          <w:lang w:val="fr-FR"/>
        </w:rPr>
        <w:sectPr w:rsidR="00002EAD" w:rsidRPr="001B462D" w:rsidSect="00002EAD">
          <w:headerReference w:type="even" r:id="rId14"/>
          <w:headerReference w:type="default" r:id="rId15"/>
          <w:footerReference w:type="even" r:id="rId16"/>
          <w:footerReference w:type="default" r:id="rId17"/>
          <w:headerReference w:type="first" r:id="rId18"/>
          <w:footerReference w:type="first" r:id="rId19"/>
          <w:pgSz w:w="12240" w:h="15840"/>
          <w:pgMar w:top="851" w:right="567" w:bottom="1134" w:left="567" w:header="737" w:footer="737" w:gutter="0"/>
          <w:cols w:space="737"/>
          <w:docGrid w:linePitch="245"/>
        </w:sectPr>
      </w:pPr>
      <w:r w:rsidRPr="001B462D">
        <w:rPr>
          <w:rFonts w:ascii="Arial Narrow" w:hAnsi="Arial Narrow"/>
          <w:u w:val="single" w:color="C0C0C0"/>
          <w:lang w:val="fr-FR"/>
        </w:rPr>
        <w:tab/>
      </w:r>
    </w:p>
    <w:p w14:paraId="7D1532AE" w14:textId="77777777" w:rsidR="00002EAD" w:rsidRPr="00793682" w:rsidRDefault="00002EAD" w:rsidP="00002EAD">
      <w:pPr>
        <w:pStyle w:val="PARA2"/>
        <w:rPr>
          <w:rFonts w:ascii="Arial Narrow" w:hAnsi="Arial Narrow"/>
        </w:rPr>
      </w:pPr>
    </w:p>
    <w:p w14:paraId="40DDC927" w14:textId="77777777" w:rsidR="00002EAD" w:rsidRPr="00793682" w:rsidRDefault="00002EAD" w:rsidP="00002C9B">
      <w:pPr>
        <w:pStyle w:val="PARA2"/>
        <w:ind w:left="0"/>
        <w:rPr>
          <w:rFonts w:ascii="Arial Narrow" w:hAnsi="Arial Narrow"/>
        </w:rPr>
      </w:pPr>
    </w:p>
    <w:p w14:paraId="72DDE915" w14:textId="77777777" w:rsidR="00247A30" w:rsidRPr="00247A30" w:rsidRDefault="00247A30" w:rsidP="00002EAD">
      <w:pPr>
        <w:pStyle w:val="Paragraphedeliste"/>
        <w:widowControl w:val="0"/>
        <w:numPr>
          <w:ilvl w:val="0"/>
          <w:numId w:val="22"/>
        </w:numPr>
        <w:tabs>
          <w:tab w:val="clear" w:pos="9639"/>
        </w:tabs>
        <w:autoSpaceDE w:val="0"/>
        <w:autoSpaceDN w:val="0"/>
        <w:contextualSpacing w:val="0"/>
        <w:jc w:val="left"/>
        <w:outlineLvl w:val="0"/>
        <w:rPr>
          <w:rFonts w:ascii="Arial Narrow" w:hAnsi="Arial Narrow"/>
          <w:b/>
          <w:caps/>
          <w:noProof/>
          <w:vanish/>
        </w:rPr>
      </w:pPr>
      <w:bookmarkStart w:id="0" w:name="_Toc30684854"/>
      <w:bookmarkStart w:id="1" w:name="146"/>
    </w:p>
    <w:p w14:paraId="177AC339" w14:textId="5F91AE70" w:rsidR="00002EAD" w:rsidRPr="00793682" w:rsidRDefault="00002EAD" w:rsidP="00002EAD">
      <w:pPr>
        <w:pStyle w:val="Titre1"/>
        <w:rPr>
          <w:rFonts w:ascii="Arial Narrow" w:hAnsi="Arial Narrow"/>
        </w:rPr>
      </w:pPr>
      <w:r w:rsidRPr="00793682">
        <w:rPr>
          <w:rFonts w:ascii="Arial Narrow" w:hAnsi="Arial Narrow"/>
        </w:rPr>
        <w:t>OBJET</w:t>
      </w:r>
      <w:r w:rsidRPr="00793682">
        <w:rPr>
          <w:rFonts w:ascii="Arial Narrow" w:hAnsi="Arial Narrow"/>
          <w:color w:val="FFFFFF"/>
        </w:rPr>
        <w:t>.</w:t>
      </w:r>
      <w:bookmarkEnd w:id="0"/>
    </w:p>
    <w:bookmarkEnd w:id="1"/>
    <w:p w14:paraId="5BA02451" w14:textId="77777777" w:rsidR="00684BE5" w:rsidRPr="00793682" w:rsidRDefault="00684BE5" w:rsidP="00002EAD">
      <w:pPr>
        <w:pStyle w:val="PARA2"/>
        <w:ind w:left="0"/>
        <w:rPr>
          <w:rFonts w:ascii="Arial Narrow" w:hAnsi="Arial Narrow"/>
          <w:sz w:val="18"/>
          <w:szCs w:val="18"/>
        </w:rPr>
      </w:pPr>
    </w:p>
    <w:p w14:paraId="299E23A0" w14:textId="004AEF8B" w:rsidR="00002EAD" w:rsidRPr="00793682" w:rsidRDefault="00002EAD" w:rsidP="00002EAD">
      <w:pPr>
        <w:pStyle w:val="PARA2"/>
        <w:ind w:left="0"/>
        <w:rPr>
          <w:rFonts w:ascii="Arial Narrow" w:hAnsi="Arial Narrow"/>
          <w:sz w:val="18"/>
          <w:szCs w:val="18"/>
        </w:rPr>
      </w:pPr>
      <w:r w:rsidRPr="00793682">
        <w:rPr>
          <w:rFonts w:ascii="Arial Narrow" w:hAnsi="Arial Narrow"/>
          <w:sz w:val="18"/>
          <w:szCs w:val="18"/>
        </w:rPr>
        <w:t>L’objet de la présente entente est l</w:t>
      </w:r>
      <w:r w:rsidR="00D51C53">
        <w:rPr>
          <w:rFonts w:ascii="Arial Narrow" w:hAnsi="Arial Narrow"/>
          <w:sz w:val="18"/>
          <w:szCs w:val="18"/>
        </w:rPr>
        <w:t xml:space="preserve">e prêt de main d’œuvre dans le cadre de solidarité </w:t>
      </w:r>
      <w:r w:rsidR="00C42B6D">
        <w:rPr>
          <w:rFonts w:ascii="Arial Narrow" w:hAnsi="Arial Narrow"/>
          <w:sz w:val="18"/>
          <w:szCs w:val="18"/>
        </w:rPr>
        <w:t>l</w:t>
      </w:r>
      <w:r w:rsidR="00D51C53">
        <w:rPr>
          <w:rFonts w:ascii="Arial Narrow" w:hAnsi="Arial Narrow"/>
          <w:sz w:val="18"/>
          <w:szCs w:val="18"/>
        </w:rPr>
        <w:t>avalloise en contexte d’urgence sanitaire.</w:t>
      </w:r>
      <w:r w:rsidR="00CE640C" w:rsidRPr="00793682">
        <w:rPr>
          <w:rFonts w:ascii="Arial Narrow" w:hAnsi="Arial Narrow"/>
          <w:sz w:val="18"/>
          <w:szCs w:val="18"/>
        </w:rPr>
        <w:t xml:space="preserve"> </w:t>
      </w:r>
      <w:r w:rsidR="00711756" w:rsidRPr="00793682">
        <w:rPr>
          <w:rFonts w:ascii="Arial Narrow" w:hAnsi="Arial Narrow"/>
          <w:sz w:val="18"/>
          <w:szCs w:val="18"/>
        </w:rPr>
        <w:t>Les parties acceptent que l</w:t>
      </w:r>
      <w:r w:rsidR="00684BE5" w:rsidRPr="00793682">
        <w:rPr>
          <w:rFonts w:ascii="Arial Narrow" w:hAnsi="Arial Narrow"/>
          <w:sz w:val="18"/>
          <w:szCs w:val="18"/>
        </w:rPr>
        <w:t>es termes, conditions et clauses de ce dernier contrat s’appliquent sauf si modifié explicitement par la présente entente</w:t>
      </w:r>
      <w:r w:rsidR="00750DA6" w:rsidRPr="00793682">
        <w:rPr>
          <w:rFonts w:ascii="Arial Narrow" w:hAnsi="Arial Narrow"/>
          <w:sz w:val="18"/>
          <w:szCs w:val="18"/>
        </w:rPr>
        <w:t xml:space="preserve">. </w:t>
      </w:r>
    </w:p>
    <w:p w14:paraId="32C96FB1" w14:textId="77777777" w:rsidR="00002EAD" w:rsidRPr="00793682" w:rsidRDefault="00002EAD" w:rsidP="00002EAD">
      <w:pPr>
        <w:pStyle w:val="PARA2"/>
        <w:rPr>
          <w:rFonts w:ascii="Arial Narrow" w:hAnsi="Arial Narrow"/>
        </w:rPr>
      </w:pPr>
    </w:p>
    <w:p w14:paraId="74CEA679" w14:textId="77777777" w:rsidR="00002EAD" w:rsidRPr="00793682" w:rsidRDefault="00002EAD" w:rsidP="00002EAD">
      <w:pPr>
        <w:pStyle w:val="Titre1"/>
        <w:rPr>
          <w:rFonts w:ascii="Arial Narrow" w:hAnsi="Arial Narrow"/>
        </w:rPr>
      </w:pPr>
      <w:bookmarkStart w:id="2" w:name="_Toc30684855"/>
      <w:bookmarkStart w:id="3" w:name="153"/>
      <w:r w:rsidRPr="00793682">
        <w:rPr>
          <w:rFonts w:ascii="Arial Narrow" w:hAnsi="Arial Narrow"/>
        </w:rPr>
        <w:t>CONTREPARTIE</w:t>
      </w:r>
      <w:bookmarkEnd w:id="2"/>
    </w:p>
    <w:bookmarkEnd w:id="3"/>
    <w:p w14:paraId="36D5739B" w14:textId="77777777" w:rsidR="00002EAD" w:rsidRPr="00793682" w:rsidRDefault="00002EAD" w:rsidP="00002EAD">
      <w:pPr>
        <w:pStyle w:val="PARA2"/>
        <w:rPr>
          <w:rFonts w:ascii="Arial Narrow" w:hAnsi="Arial Narrow"/>
        </w:rPr>
      </w:pPr>
    </w:p>
    <w:p w14:paraId="35C0E0B1" w14:textId="77777777" w:rsidR="00002EAD" w:rsidRPr="00793682" w:rsidRDefault="00002EAD" w:rsidP="00002EAD">
      <w:pPr>
        <w:pStyle w:val="Titre2"/>
        <w:rPr>
          <w:rFonts w:ascii="Arial Narrow" w:hAnsi="Arial Narrow"/>
        </w:rPr>
      </w:pPr>
      <w:bookmarkStart w:id="4" w:name="_Toc30684856"/>
      <w:bookmarkStart w:id="5" w:name="71141"/>
      <w:bookmarkStart w:id="6" w:name="22226"/>
      <w:r w:rsidRPr="00793682">
        <w:rPr>
          <w:rFonts w:ascii="Arial Narrow" w:hAnsi="Arial Narrow"/>
        </w:rPr>
        <w:t>Prix</w:t>
      </w:r>
      <w:bookmarkEnd w:id="4"/>
    </w:p>
    <w:bookmarkEnd w:id="5"/>
    <w:bookmarkEnd w:id="6"/>
    <w:p w14:paraId="4378C8E8" w14:textId="77777777" w:rsidR="00002EAD" w:rsidRPr="00793682" w:rsidRDefault="00002EAD" w:rsidP="00002EAD">
      <w:pPr>
        <w:pStyle w:val="PARA2"/>
        <w:rPr>
          <w:rFonts w:ascii="Arial Narrow" w:hAnsi="Arial Narrow"/>
        </w:rPr>
      </w:pPr>
    </w:p>
    <w:p w14:paraId="0BC0479F" w14:textId="7BFFE239" w:rsidR="00002EAD" w:rsidRPr="00793682" w:rsidRDefault="00002EAD" w:rsidP="00002EAD">
      <w:pPr>
        <w:rPr>
          <w:rFonts w:ascii="Arial Narrow" w:hAnsi="Arial Narrow"/>
        </w:rPr>
      </w:pPr>
      <w:r w:rsidRPr="00793682">
        <w:rPr>
          <w:rFonts w:ascii="Arial Narrow" w:hAnsi="Arial Narrow"/>
        </w:rPr>
        <w:t xml:space="preserve">En guise de contrepartie à l’exécution des Services, l’ORGANISME PUBLIC convient de payer </w:t>
      </w:r>
      <w:r w:rsidR="00FA5045">
        <w:rPr>
          <w:rFonts w:ascii="Arial Narrow" w:hAnsi="Arial Narrow"/>
        </w:rPr>
        <w:t>à l’ENTREPRISE</w:t>
      </w:r>
      <w:r w:rsidR="008F07D9" w:rsidRPr="00793682">
        <w:rPr>
          <w:rFonts w:ascii="Arial Narrow" w:hAnsi="Arial Narrow"/>
        </w:rPr>
        <w:t xml:space="preserve"> </w:t>
      </w:r>
      <w:r w:rsidR="00C42B6D">
        <w:rPr>
          <w:rFonts w:ascii="Arial Narrow" w:hAnsi="Arial Narrow"/>
        </w:rPr>
        <w:t>le</w:t>
      </w:r>
      <w:r w:rsidR="008F07D9" w:rsidRPr="00793682">
        <w:rPr>
          <w:rFonts w:ascii="Arial Narrow" w:hAnsi="Arial Narrow"/>
        </w:rPr>
        <w:t xml:space="preserve"> montant</w:t>
      </w:r>
      <w:r w:rsidR="005A536F" w:rsidRPr="00793682">
        <w:rPr>
          <w:rFonts w:ascii="Arial Narrow" w:hAnsi="Arial Narrow"/>
        </w:rPr>
        <w:t xml:space="preserve"> décrit à la </w:t>
      </w:r>
      <w:r w:rsidR="00BC1078" w:rsidRPr="00793682">
        <w:rPr>
          <w:rFonts w:ascii="Arial Narrow" w:hAnsi="Arial Narrow"/>
          <w:b/>
        </w:rPr>
        <w:t>CASE</w:t>
      </w:r>
      <w:r w:rsidR="005A536F" w:rsidRPr="00793682">
        <w:rPr>
          <w:rFonts w:ascii="Arial Narrow" w:hAnsi="Arial Narrow"/>
          <w:b/>
        </w:rPr>
        <w:t xml:space="preserve"> </w:t>
      </w:r>
      <w:r w:rsidR="00042DE9" w:rsidRPr="00793682">
        <w:rPr>
          <w:rFonts w:ascii="Arial Narrow" w:hAnsi="Arial Narrow"/>
          <w:b/>
        </w:rPr>
        <w:t>D</w:t>
      </w:r>
      <w:r w:rsidR="00993D2E" w:rsidRPr="00793682">
        <w:rPr>
          <w:rFonts w:ascii="Arial Narrow" w:hAnsi="Arial Narrow"/>
          <w:b/>
        </w:rPr>
        <w:t xml:space="preserve"> </w:t>
      </w:r>
      <w:r w:rsidR="00993D2E" w:rsidRPr="00793682">
        <w:rPr>
          <w:rFonts w:ascii="Arial Narrow" w:hAnsi="Arial Narrow"/>
        </w:rPr>
        <w:t>de la page 1</w:t>
      </w:r>
      <w:r w:rsidR="00684BE5" w:rsidRPr="00793682">
        <w:rPr>
          <w:rFonts w:ascii="Arial Narrow" w:hAnsi="Arial Narrow"/>
        </w:rPr>
        <w:t>.</w:t>
      </w:r>
      <w:r w:rsidR="00247A30">
        <w:rPr>
          <w:rFonts w:ascii="Arial Narrow" w:hAnsi="Arial Narrow"/>
        </w:rPr>
        <w:t xml:space="preserve"> </w:t>
      </w:r>
      <w:r w:rsidR="00247A30" w:rsidRPr="00793682">
        <w:rPr>
          <w:rFonts w:ascii="Arial Narrow" w:hAnsi="Arial Narrow"/>
        </w:rPr>
        <w:t>Le prix convenu est ferme pour la durée du contrat.</w:t>
      </w:r>
    </w:p>
    <w:p w14:paraId="21EADDD6" w14:textId="4D71C4DC" w:rsidR="00002EAD" w:rsidRPr="00793682" w:rsidRDefault="00002EAD" w:rsidP="00684BE5">
      <w:pPr>
        <w:pStyle w:val="PARA2"/>
        <w:ind w:left="0"/>
        <w:rPr>
          <w:rFonts w:ascii="Arial Narrow" w:hAnsi="Arial Narrow"/>
        </w:rPr>
      </w:pPr>
    </w:p>
    <w:p w14:paraId="4A4D145D" w14:textId="77777777" w:rsidR="00002EAD" w:rsidRPr="00793682" w:rsidRDefault="00002EAD" w:rsidP="00002EAD">
      <w:pPr>
        <w:pStyle w:val="Titre1"/>
        <w:rPr>
          <w:rFonts w:ascii="Arial Narrow" w:hAnsi="Arial Narrow"/>
        </w:rPr>
      </w:pPr>
      <w:bookmarkStart w:id="7" w:name="_Toc30684858"/>
      <w:bookmarkStart w:id="8" w:name="150"/>
      <w:r w:rsidRPr="00793682">
        <w:rPr>
          <w:rFonts w:ascii="Arial Narrow" w:hAnsi="Arial Narrow"/>
        </w:rPr>
        <w:t>MODALITÉS DE PAIEMENT</w:t>
      </w:r>
      <w:bookmarkEnd w:id="7"/>
    </w:p>
    <w:bookmarkEnd w:id="8"/>
    <w:p w14:paraId="0A13016A" w14:textId="77777777" w:rsidR="00002EAD" w:rsidRPr="00793682" w:rsidRDefault="00002EAD" w:rsidP="00002EAD">
      <w:pPr>
        <w:pStyle w:val="PARA2"/>
        <w:rPr>
          <w:rFonts w:ascii="Arial Narrow" w:hAnsi="Arial Narrow"/>
        </w:rPr>
      </w:pPr>
    </w:p>
    <w:p w14:paraId="1629F9E1" w14:textId="77777777" w:rsidR="00002EAD" w:rsidRPr="007C552A" w:rsidRDefault="00002EAD" w:rsidP="00002EAD">
      <w:pPr>
        <w:pStyle w:val="Titre2"/>
        <w:rPr>
          <w:rFonts w:ascii="Arial Narrow" w:hAnsi="Arial Narrow"/>
        </w:rPr>
      </w:pPr>
      <w:bookmarkStart w:id="9" w:name="_Toc30684859"/>
      <w:bookmarkStart w:id="10" w:name="505"/>
      <w:bookmarkStart w:id="11" w:name="504"/>
      <w:r w:rsidRPr="007C552A">
        <w:rPr>
          <w:rFonts w:ascii="Arial Narrow" w:hAnsi="Arial Narrow"/>
        </w:rPr>
        <w:t>Facturation</w:t>
      </w:r>
      <w:bookmarkEnd w:id="9"/>
    </w:p>
    <w:bookmarkEnd w:id="10"/>
    <w:bookmarkEnd w:id="11"/>
    <w:p w14:paraId="6363F352" w14:textId="77777777" w:rsidR="00002EAD" w:rsidRPr="007C552A" w:rsidRDefault="00002EAD" w:rsidP="00002EAD">
      <w:pPr>
        <w:pStyle w:val="PARA2"/>
        <w:rPr>
          <w:rFonts w:ascii="Arial Narrow" w:hAnsi="Arial Narrow"/>
        </w:rPr>
      </w:pPr>
    </w:p>
    <w:p w14:paraId="4FF4AD2D" w14:textId="7626726C" w:rsidR="00002EAD" w:rsidRPr="007C552A" w:rsidRDefault="00002EAD" w:rsidP="007A2C44">
      <w:pPr>
        <w:rPr>
          <w:rFonts w:ascii="Arial Narrow" w:hAnsi="Arial Narrow"/>
        </w:rPr>
      </w:pPr>
      <w:r w:rsidRPr="007C552A">
        <w:rPr>
          <w:rFonts w:ascii="Arial Narrow" w:hAnsi="Arial Narrow"/>
        </w:rPr>
        <w:t>Le paiement de toute somme exigible en vertu du Contrat s’effectue sur présentation de facture(s) accompagnée(s) des pièces justificatives requises par l’ORGANISME PUBLIC. Toutes les factures d</w:t>
      </w:r>
      <w:r w:rsidR="00D51C53">
        <w:rPr>
          <w:rFonts w:ascii="Arial Narrow" w:hAnsi="Arial Narrow"/>
        </w:rPr>
        <w:t>e L’ENTREPRISE</w:t>
      </w:r>
      <w:r w:rsidRPr="007C552A">
        <w:rPr>
          <w:rFonts w:ascii="Arial Narrow" w:hAnsi="Arial Narrow"/>
        </w:rPr>
        <w:t xml:space="preserve"> doivent afficher, de façon claire :</w:t>
      </w:r>
    </w:p>
    <w:p w14:paraId="693DB559" w14:textId="77777777" w:rsidR="00175DE8" w:rsidRDefault="00002EAD" w:rsidP="00175DE8">
      <w:pPr>
        <w:pStyle w:val="ALINEAa"/>
        <w:numPr>
          <w:ilvl w:val="0"/>
          <w:numId w:val="25"/>
        </w:numPr>
        <w:rPr>
          <w:rFonts w:ascii="Arial Narrow" w:hAnsi="Arial Narrow"/>
        </w:rPr>
      </w:pPr>
      <w:bookmarkStart w:id="12" w:name="152882"/>
      <w:r w:rsidRPr="007C552A">
        <w:rPr>
          <w:rFonts w:ascii="Arial Narrow" w:hAnsi="Arial Narrow"/>
        </w:rPr>
        <w:t>dans leur entête :</w:t>
      </w:r>
      <w:bookmarkStart w:id="13" w:name="152883"/>
      <w:bookmarkEnd w:id="12"/>
      <w:r w:rsidR="00175DE8">
        <w:rPr>
          <w:rFonts w:ascii="Arial Narrow" w:hAnsi="Arial Narrow"/>
        </w:rPr>
        <w:t xml:space="preserve"> </w:t>
      </w:r>
    </w:p>
    <w:p w14:paraId="5EFC9E17" w14:textId="043E688E" w:rsidR="00002EAD" w:rsidRPr="00175DE8" w:rsidRDefault="00002EAD" w:rsidP="00175DE8">
      <w:pPr>
        <w:pStyle w:val="ALINEAi"/>
        <w:numPr>
          <w:ilvl w:val="0"/>
          <w:numId w:val="28"/>
        </w:numPr>
        <w:ind w:left="1060" w:hanging="400"/>
        <w:rPr>
          <w:rFonts w:ascii="Arial Narrow" w:hAnsi="Arial Narrow"/>
        </w:rPr>
      </w:pPr>
      <w:r w:rsidRPr="00175DE8">
        <w:rPr>
          <w:rFonts w:ascii="Arial Narrow" w:hAnsi="Arial Narrow"/>
        </w:rPr>
        <w:t>son nom</w:t>
      </w:r>
      <w:bookmarkStart w:id="14" w:name="152884"/>
      <w:bookmarkEnd w:id="13"/>
      <w:r w:rsidR="00175DE8" w:rsidRPr="00175DE8">
        <w:rPr>
          <w:rFonts w:ascii="Arial Narrow" w:hAnsi="Arial Narrow"/>
        </w:rPr>
        <w:t xml:space="preserve"> et </w:t>
      </w:r>
      <w:r w:rsidRPr="00175DE8">
        <w:rPr>
          <w:rFonts w:ascii="Arial Narrow" w:hAnsi="Arial Narrow"/>
        </w:rPr>
        <w:t>son adresse;</w:t>
      </w:r>
    </w:p>
    <w:p w14:paraId="61EA7633" w14:textId="08723DE5" w:rsidR="00002EAD" w:rsidRPr="00247A30" w:rsidRDefault="00002EAD" w:rsidP="00175DE8">
      <w:pPr>
        <w:pStyle w:val="ALINEAi"/>
        <w:numPr>
          <w:ilvl w:val="0"/>
          <w:numId w:val="28"/>
        </w:numPr>
        <w:ind w:left="1060" w:hanging="400"/>
        <w:rPr>
          <w:rFonts w:ascii="Arial Narrow" w:hAnsi="Arial Narrow"/>
        </w:rPr>
      </w:pPr>
      <w:bookmarkStart w:id="15" w:name="152885"/>
      <w:bookmarkEnd w:id="14"/>
      <w:r w:rsidRPr="007C552A">
        <w:rPr>
          <w:rFonts w:ascii="Arial Narrow" w:hAnsi="Arial Narrow"/>
        </w:rPr>
        <w:t>ses numéros d'identification relatifs à la taxe de vente du Québec (TVQ), taxe sur les produits et services (TPS) ou la taxe de vente harmonisée (TVH);</w:t>
      </w:r>
      <w:bookmarkEnd w:id="15"/>
    </w:p>
    <w:p w14:paraId="55C53BA8" w14:textId="77777777" w:rsidR="00567D4B" w:rsidRPr="007C552A" w:rsidRDefault="00567D4B" w:rsidP="00567D4B">
      <w:pPr>
        <w:pStyle w:val="ALINEAa"/>
        <w:numPr>
          <w:ilvl w:val="0"/>
          <w:numId w:val="25"/>
        </w:numPr>
        <w:rPr>
          <w:rFonts w:ascii="Arial Narrow" w:hAnsi="Arial Narrow"/>
        </w:rPr>
      </w:pPr>
      <w:bookmarkStart w:id="16" w:name="152887"/>
      <w:r w:rsidRPr="007C552A">
        <w:rPr>
          <w:rFonts w:ascii="Arial Narrow" w:hAnsi="Arial Narrow"/>
        </w:rPr>
        <w:t>dans leur description :</w:t>
      </w:r>
    </w:p>
    <w:p w14:paraId="0A8E6FE1" w14:textId="08732BD6" w:rsidR="00567D4B" w:rsidRPr="007C552A" w:rsidRDefault="00567D4B" w:rsidP="00567D4B">
      <w:pPr>
        <w:pStyle w:val="ALINEAi"/>
        <w:numPr>
          <w:ilvl w:val="0"/>
          <w:numId w:val="28"/>
        </w:numPr>
        <w:ind w:left="1060" w:hanging="400"/>
        <w:rPr>
          <w:rFonts w:ascii="Arial Narrow" w:hAnsi="Arial Narrow"/>
        </w:rPr>
      </w:pPr>
      <w:bookmarkStart w:id="17" w:name="152888"/>
      <w:bookmarkEnd w:id="16"/>
      <w:proofErr w:type="gramStart"/>
      <w:r w:rsidRPr="007C552A">
        <w:rPr>
          <w:rFonts w:ascii="Arial Narrow" w:hAnsi="Arial Narrow"/>
        </w:rPr>
        <w:t>le</w:t>
      </w:r>
      <w:proofErr w:type="gramEnd"/>
      <w:r w:rsidR="00D51C53">
        <w:rPr>
          <w:rFonts w:ascii="Arial Narrow" w:hAnsi="Arial Narrow"/>
        </w:rPr>
        <w:t xml:space="preserve"> nombre d’heure</w:t>
      </w:r>
      <w:r w:rsidR="00C42B6D">
        <w:rPr>
          <w:rFonts w:ascii="Arial Narrow" w:hAnsi="Arial Narrow"/>
        </w:rPr>
        <w:t>s</w:t>
      </w:r>
      <w:r w:rsidRPr="007C552A">
        <w:rPr>
          <w:rFonts w:ascii="Arial Narrow" w:hAnsi="Arial Narrow"/>
        </w:rPr>
        <w:t>;</w:t>
      </w:r>
    </w:p>
    <w:p w14:paraId="112BF53D" w14:textId="0068D52F" w:rsidR="00567D4B" w:rsidRPr="00175DE8" w:rsidRDefault="00567D4B" w:rsidP="00175DE8">
      <w:pPr>
        <w:pStyle w:val="ALINEAi"/>
        <w:numPr>
          <w:ilvl w:val="0"/>
          <w:numId w:val="28"/>
        </w:numPr>
        <w:ind w:left="1060" w:hanging="400"/>
        <w:rPr>
          <w:rFonts w:ascii="Arial Narrow" w:hAnsi="Arial Narrow"/>
        </w:rPr>
      </w:pPr>
      <w:bookmarkStart w:id="18" w:name="152889"/>
      <w:bookmarkEnd w:id="17"/>
      <w:r w:rsidRPr="007C552A">
        <w:rPr>
          <w:rFonts w:ascii="Arial Narrow" w:hAnsi="Arial Narrow"/>
        </w:rPr>
        <w:t>les montants des taxes applicables:</w:t>
      </w:r>
      <w:r w:rsidR="00175DE8">
        <w:rPr>
          <w:rFonts w:ascii="Arial Narrow" w:hAnsi="Arial Narrow"/>
        </w:rPr>
        <w:t xml:space="preserve"> TVQ, TPS</w:t>
      </w:r>
      <w:r w:rsidRPr="00175DE8">
        <w:rPr>
          <w:rFonts w:ascii="Arial Narrow" w:hAnsi="Arial Narrow"/>
        </w:rPr>
        <w:t xml:space="preserve"> ou, le cas échéant,</w:t>
      </w:r>
      <w:r w:rsidR="00175DE8">
        <w:rPr>
          <w:rFonts w:ascii="Arial Narrow" w:hAnsi="Arial Narrow"/>
        </w:rPr>
        <w:t xml:space="preserve"> TVH</w:t>
      </w:r>
      <w:r w:rsidRPr="00175DE8">
        <w:rPr>
          <w:rFonts w:ascii="Arial Narrow" w:hAnsi="Arial Narrow"/>
        </w:rPr>
        <w:t>;</w:t>
      </w:r>
      <w:bookmarkEnd w:id="18"/>
    </w:p>
    <w:p w14:paraId="032A6739" w14:textId="7156F567" w:rsidR="00567D4B" w:rsidRPr="00175DE8" w:rsidRDefault="00567D4B" w:rsidP="00175DE8">
      <w:pPr>
        <w:pStyle w:val="ALINEAi"/>
        <w:numPr>
          <w:ilvl w:val="0"/>
          <w:numId w:val="28"/>
        </w:numPr>
        <w:ind w:left="1060" w:hanging="400"/>
        <w:rPr>
          <w:rFonts w:ascii="Arial Narrow" w:hAnsi="Arial Narrow"/>
          <w:szCs w:val="18"/>
        </w:rPr>
      </w:pPr>
      <w:r w:rsidRPr="007C552A">
        <w:rPr>
          <w:rFonts w:ascii="Arial Narrow" w:hAnsi="Arial Narrow"/>
          <w:szCs w:val="18"/>
        </w:rPr>
        <w:t>le centre d</w:t>
      </w:r>
      <w:r w:rsidR="00247A30">
        <w:rPr>
          <w:rFonts w:ascii="Arial Narrow" w:hAnsi="Arial Narrow"/>
          <w:szCs w:val="18"/>
        </w:rPr>
        <w:t xml:space="preserve">e coûts fourni par l’employé de l’ORGANISME PUBLIC </w:t>
      </w:r>
      <w:r w:rsidRPr="007C552A">
        <w:rPr>
          <w:rFonts w:ascii="Arial Narrow" w:hAnsi="Arial Narrow"/>
          <w:szCs w:val="18"/>
        </w:rPr>
        <w:t>lors de la demande de service de main-d’œuvre.</w:t>
      </w:r>
    </w:p>
    <w:p w14:paraId="11B7D60B" w14:textId="7B3A35AF" w:rsidR="00793682" w:rsidRPr="007C552A" w:rsidRDefault="00793682" w:rsidP="007C552A">
      <w:pPr>
        <w:pStyle w:val="Paragraphedeliste"/>
        <w:numPr>
          <w:ilvl w:val="0"/>
          <w:numId w:val="25"/>
        </w:numPr>
        <w:jc w:val="left"/>
      </w:pPr>
      <w:r w:rsidRPr="007C552A">
        <w:rPr>
          <w:rFonts w:ascii="Arial Narrow" w:hAnsi="Arial Narrow"/>
        </w:rPr>
        <w:t>Les factures doivent être acheminées par courriel à l’adresse suivante :</w:t>
      </w:r>
    </w:p>
    <w:p w14:paraId="04DEA479" w14:textId="737EC3B6" w:rsidR="003609E2" w:rsidRPr="007C552A" w:rsidRDefault="00A04D1D" w:rsidP="007C552A">
      <w:pPr>
        <w:jc w:val="left"/>
        <w:rPr>
          <w:rFonts w:ascii="Arial Narrow" w:hAnsi="Arial Narrow"/>
          <w:color w:val="0000FF"/>
          <w:u w:val="single"/>
        </w:rPr>
      </w:pPr>
      <w:hyperlink r:id="rId20" w:history="1">
        <w:r w:rsidR="00910F5C" w:rsidRPr="007C552A">
          <w:rPr>
            <w:rStyle w:val="Lienhypertexte"/>
            <w:rFonts w:ascii="Arial Narrow" w:hAnsi="Arial Narrow"/>
          </w:rPr>
          <w:t>comptabilite.moi.fournisseurs@ssss.gouv.qc.ca</w:t>
        </w:r>
      </w:hyperlink>
      <w:r w:rsidR="00A442DA" w:rsidRPr="007C552A">
        <w:rPr>
          <w:rStyle w:val="Lienhypertexte"/>
          <w:rFonts w:ascii="Arial Narrow" w:hAnsi="Arial Narrow"/>
        </w:rPr>
        <w:t xml:space="preserve">.  </w:t>
      </w:r>
      <w:r w:rsidR="00247A30">
        <w:rPr>
          <w:rFonts w:ascii="Arial Narrow" w:hAnsi="Arial Narrow"/>
          <w:szCs w:val="18"/>
        </w:rPr>
        <w:t>en indiquant</w:t>
      </w:r>
      <w:r w:rsidR="0060789B" w:rsidRPr="007C552A">
        <w:rPr>
          <w:rFonts w:ascii="Arial Narrow" w:hAnsi="Arial Narrow"/>
          <w:szCs w:val="18"/>
        </w:rPr>
        <w:t xml:space="preserve"> « </w:t>
      </w:r>
      <w:r w:rsidR="0060789B" w:rsidRPr="007C552A">
        <w:rPr>
          <w:rFonts w:ascii="Arial Narrow" w:hAnsi="Arial Narrow"/>
          <w:b/>
          <w:bCs/>
          <w:szCs w:val="18"/>
        </w:rPr>
        <w:t xml:space="preserve">PA- </w:t>
      </w:r>
      <w:r w:rsidR="0060789B" w:rsidRPr="007C552A">
        <w:rPr>
          <w:rFonts w:ascii="Arial Narrow" w:hAnsi="Arial Narrow"/>
          <w:szCs w:val="18"/>
        </w:rPr>
        <w:t>» au début de l’objet de votre courriel afin de bénéficier du traitement accéléré.</w:t>
      </w:r>
      <w:r w:rsidR="00A442DA" w:rsidRPr="007C552A">
        <w:rPr>
          <w:rFonts w:ascii="Arial Narrow" w:hAnsi="Arial Narrow"/>
          <w:szCs w:val="18"/>
        </w:rPr>
        <w:t xml:space="preserve"> </w:t>
      </w:r>
    </w:p>
    <w:p w14:paraId="0B01DAEC" w14:textId="77777777" w:rsidR="00793682" w:rsidRPr="007C552A" w:rsidRDefault="00793682" w:rsidP="00793682">
      <w:pPr>
        <w:jc w:val="center"/>
        <w:rPr>
          <w:rFonts w:ascii="Arial Narrow" w:hAnsi="Arial Narrow"/>
          <w:strike/>
        </w:rPr>
      </w:pPr>
    </w:p>
    <w:p w14:paraId="613E38BD" w14:textId="54F68E24" w:rsidR="00002EAD" w:rsidRPr="00793682" w:rsidRDefault="00002EAD" w:rsidP="00002EAD">
      <w:pPr>
        <w:rPr>
          <w:rFonts w:ascii="Arial Narrow" w:hAnsi="Arial Narrow"/>
        </w:rPr>
      </w:pPr>
      <w:r w:rsidRPr="007C552A">
        <w:rPr>
          <w:rFonts w:ascii="Arial Narrow" w:hAnsi="Arial Narrow"/>
        </w:rPr>
        <w:t>L’ORGANISME PUBLIC se réserve le droit de refuser une facture qui ne se conforme pas à ces exigences.</w:t>
      </w:r>
    </w:p>
    <w:p w14:paraId="2B139476" w14:textId="77777777" w:rsidR="00002EAD" w:rsidRPr="00793682" w:rsidRDefault="00002EAD" w:rsidP="00002EAD">
      <w:pPr>
        <w:pStyle w:val="PARA2"/>
        <w:rPr>
          <w:rFonts w:ascii="Arial Narrow" w:hAnsi="Arial Narrow"/>
        </w:rPr>
      </w:pPr>
    </w:p>
    <w:p w14:paraId="29334417" w14:textId="77777777" w:rsidR="00002EAD" w:rsidRPr="00793682" w:rsidRDefault="00002EAD" w:rsidP="00002EAD">
      <w:pPr>
        <w:pStyle w:val="Titre2"/>
        <w:rPr>
          <w:rFonts w:ascii="Arial Narrow" w:hAnsi="Arial Narrow"/>
        </w:rPr>
      </w:pPr>
      <w:bookmarkStart w:id="19" w:name="_Toc30684860"/>
      <w:bookmarkStart w:id="20" w:name="358630"/>
      <w:bookmarkStart w:id="21" w:name="24985"/>
      <w:r w:rsidRPr="00793682">
        <w:rPr>
          <w:rFonts w:ascii="Arial Narrow" w:hAnsi="Arial Narrow"/>
        </w:rPr>
        <w:t>Paiement</w:t>
      </w:r>
      <w:bookmarkEnd w:id="19"/>
    </w:p>
    <w:bookmarkEnd w:id="20"/>
    <w:bookmarkEnd w:id="21"/>
    <w:p w14:paraId="2EC7FC4D" w14:textId="77777777" w:rsidR="00002EAD" w:rsidRPr="00793682" w:rsidRDefault="00002EAD" w:rsidP="00002EAD">
      <w:pPr>
        <w:pStyle w:val="PARA2"/>
        <w:rPr>
          <w:rFonts w:ascii="Arial Narrow" w:hAnsi="Arial Narrow"/>
        </w:rPr>
      </w:pPr>
    </w:p>
    <w:p w14:paraId="4926D690" w14:textId="6BA69B5E" w:rsidR="00002EAD" w:rsidRPr="00793682" w:rsidRDefault="00002EAD" w:rsidP="00002EAD">
      <w:pPr>
        <w:rPr>
          <w:rFonts w:ascii="Arial Narrow" w:hAnsi="Arial Narrow"/>
        </w:rPr>
      </w:pPr>
      <w:r w:rsidRPr="00793682">
        <w:rPr>
          <w:rFonts w:ascii="Arial Narrow" w:hAnsi="Arial Narrow"/>
        </w:rPr>
        <w:t xml:space="preserve">Le prix des Services est payable </w:t>
      </w:r>
      <w:r w:rsidR="00147A93" w:rsidRPr="00793682">
        <w:rPr>
          <w:rFonts w:ascii="Arial Narrow" w:hAnsi="Arial Narrow"/>
        </w:rPr>
        <w:t xml:space="preserve">à une fréquence et un délai inscrit à la </w:t>
      </w:r>
      <w:r w:rsidR="00147A93" w:rsidRPr="00793682">
        <w:rPr>
          <w:rFonts w:ascii="Arial Narrow" w:hAnsi="Arial Narrow"/>
          <w:b/>
        </w:rPr>
        <w:t>CASE H</w:t>
      </w:r>
      <w:r w:rsidR="00147A93" w:rsidRPr="00793682">
        <w:rPr>
          <w:rFonts w:ascii="Arial Narrow" w:hAnsi="Arial Narrow"/>
        </w:rPr>
        <w:t xml:space="preserve"> de la page 1.  Le délai est calculé à compter de la réception de la facture au service de la comptabilité.</w:t>
      </w:r>
    </w:p>
    <w:p w14:paraId="2F46A519" w14:textId="7D83AC89" w:rsidR="00002EAD" w:rsidRPr="00793682" w:rsidRDefault="00002EAD" w:rsidP="00247A30">
      <w:pPr>
        <w:pStyle w:val="PARA2"/>
        <w:ind w:left="0"/>
        <w:rPr>
          <w:rFonts w:ascii="Arial Narrow" w:hAnsi="Arial Narrow"/>
        </w:rPr>
      </w:pPr>
    </w:p>
    <w:p w14:paraId="44387F82" w14:textId="77777777" w:rsidR="00002EAD" w:rsidRPr="00793682" w:rsidRDefault="00002EAD" w:rsidP="00002EAD">
      <w:pPr>
        <w:pStyle w:val="Titre2"/>
        <w:rPr>
          <w:rFonts w:ascii="Arial Narrow" w:hAnsi="Arial Narrow"/>
        </w:rPr>
      </w:pPr>
      <w:bookmarkStart w:id="22" w:name="_Toc30684862"/>
      <w:bookmarkStart w:id="23" w:name="10128"/>
      <w:r w:rsidRPr="00793682">
        <w:rPr>
          <w:rFonts w:ascii="Arial Narrow" w:hAnsi="Arial Narrow"/>
        </w:rPr>
        <w:t>Vérification</w:t>
      </w:r>
      <w:bookmarkEnd w:id="22"/>
    </w:p>
    <w:bookmarkEnd w:id="23"/>
    <w:p w14:paraId="46806662" w14:textId="77777777" w:rsidR="00002EAD" w:rsidRPr="00793682" w:rsidRDefault="00002EAD" w:rsidP="00002EAD">
      <w:pPr>
        <w:pStyle w:val="PARA2"/>
        <w:rPr>
          <w:rFonts w:ascii="Arial Narrow" w:hAnsi="Arial Narrow"/>
        </w:rPr>
      </w:pPr>
    </w:p>
    <w:p w14:paraId="46E4945E" w14:textId="77777777" w:rsidR="00002EAD" w:rsidRPr="00793682" w:rsidRDefault="00002EAD" w:rsidP="005A536F">
      <w:pPr>
        <w:rPr>
          <w:rFonts w:ascii="Arial Narrow" w:hAnsi="Arial Narrow"/>
        </w:rPr>
      </w:pPr>
      <w:r w:rsidRPr="00793682">
        <w:rPr>
          <w:rFonts w:ascii="Arial Narrow" w:hAnsi="Arial Narrow"/>
        </w:rPr>
        <w:t>Un paiement fait par l’ORGANISME PUBLIC ne constitue pas une renonciation à son droit de vérifier ultérieurement le bien-fondé de la facture acquittée par un tel paiement. L’ORGANISME PUBLIC se réserve le droit de procéder à toute vérification ultérieure des factures déjà acquittées afin d’assurer la conformité des paiements réclamés et payés par</w:t>
      </w:r>
      <w:r w:rsidR="005A536F" w:rsidRPr="00793682">
        <w:rPr>
          <w:rFonts w:ascii="Arial Narrow" w:hAnsi="Arial Narrow"/>
        </w:rPr>
        <w:t xml:space="preserve"> rapport au Contrat.</w:t>
      </w:r>
    </w:p>
    <w:p w14:paraId="4A1CC106" w14:textId="77777777" w:rsidR="00002EAD" w:rsidRPr="00793682" w:rsidRDefault="00002EAD" w:rsidP="00750DA6">
      <w:pPr>
        <w:pStyle w:val="PARA2"/>
        <w:ind w:left="0"/>
        <w:rPr>
          <w:rFonts w:ascii="Arial Narrow" w:hAnsi="Arial Narrow"/>
        </w:rPr>
      </w:pPr>
    </w:p>
    <w:p w14:paraId="4C25EC14" w14:textId="6E89B3F0" w:rsidR="00002EAD" w:rsidRPr="00793682" w:rsidRDefault="00002EAD" w:rsidP="00002EAD">
      <w:pPr>
        <w:pStyle w:val="Titre1"/>
        <w:rPr>
          <w:rFonts w:ascii="Arial Narrow" w:hAnsi="Arial Narrow"/>
        </w:rPr>
      </w:pPr>
      <w:bookmarkStart w:id="24" w:name="_Toc30684863"/>
      <w:bookmarkStart w:id="25" w:name="122"/>
      <w:r w:rsidRPr="00793682">
        <w:rPr>
          <w:rFonts w:ascii="Arial Narrow" w:hAnsi="Arial Narrow"/>
        </w:rPr>
        <w:t>ATTESTATIONS DU PRESTATAIRE DE SERVICES</w:t>
      </w:r>
      <w:bookmarkEnd w:id="24"/>
    </w:p>
    <w:bookmarkEnd w:id="25"/>
    <w:p w14:paraId="0169C6D5" w14:textId="2A59BCE1" w:rsidR="00002EAD" w:rsidRPr="00793682" w:rsidRDefault="00002EAD" w:rsidP="00175DE8">
      <w:pPr>
        <w:pStyle w:val="PARA2"/>
        <w:ind w:left="0"/>
        <w:rPr>
          <w:rFonts w:ascii="Arial Narrow" w:hAnsi="Arial Narrow"/>
        </w:rPr>
      </w:pPr>
    </w:p>
    <w:p w14:paraId="51FD8CC7" w14:textId="77777777" w:rsidR="00002EAD" w:rsidRPr="00793682" w:rsidRDefault="00002EAD" w:rsidP="00002EAD">
      <w:pPr>
        <w:pStyle w:val="Titre2"/>
        <w:rPr>
          <w:rFonts w:ascii="Arial Narrow" w:hAnsi="Arial Narrow"/>
        </w:rPr>
      </w:pPr>
      <w:bookmarkStart w:id="26" w:name="_Toc30684865"/>
      <w:bookmarkStart w:id="27" w:name="49840"/>
      <w:bookmarkStart w:id="28" w:name="22757"/>
      <w:r w:rsidRPr="00793682">
        <w:rPr>
          <w:rFonts w:ascii="Arial Narrow" w:hAnsi="Arial Narrow"/>
        </w:rPr>
        <w:t>Capacité</w:t>
      </w:r>
      <w:bookmarkEnd w:id="26"/>
    </w:p>
    <w:bookmarkEnd w:id="27"/>
    <w:bookmarkEnd w:id="28"/>
    <w:p w14:paraId="070E9F5D" w14:textId="77777777" w:rsidR="00002EAD" w:rsidRPr="00793682" w:rsidRDefault="00002EAD" w:rsidP="00002EAD">
      <w:pPr>
        <w:pStyle w:val="PARA2"/>
        <w:rPr>
          <w:rFonts w:ascii="Arial Narrow" w:hAnsi="Arial Narrow"/>
        </w:rPr>
      </w:pPr>
    </w:p>
    <w:p w14:paraId="57047565" w14:textId="5363CDD3" w:rsidR="00002EAD" w:rsidRPr="00793682" w:rsidRDefault="00002EAD" w:rsidP="00002EAD">
      <w:pPr>
        <w:rPr>
          <w:rFonts w:ascii="Arial Narrow" w:hAnsi="Arial Narrow"/>
        </w:rPr>
      </w:pPr>
      <w:r w:rsidRPr="00793682">
        <w:rPr>
          <w:rFonts w:ascii="Arial Narrow" w:hAnsi="Arial Narrow"/>
        </w:rPr>
        <w:t>L</w:t>
      </w:r>
      <w:r w:rsidR="00D51C53">
        <w:rPr>
          <w:rFonts w:ascii="Arial Narrow" w:hAnsi="Arial Narrow"/>
        </w:rPr>
        <w:t xml:space="preserve">’ENTREPRISE </w:t>
      </w:r>
      <w:r w:rsidRPr="00793682">
        <w:rPr>
          <w:rFonts w:ascii="Arial Narrow" w:hAnsi="Arial Narrow"/>
        </w:rPr>
        <w:t>possède tous les droits, les pouvoirs et l'autorité pour être PARTIE au Contrat et pour exécuter toutes ses obligations en vertu des présentes, et il n’existe aucune restriction d’ordre légal ou contractuel lui interdisant d’exécuter le Contrat.</w:t>
      </w:r>
    </w:p>
    <w:p w14:paraId="2F68B575" w14:textId="0BCF355D" w:rsidR="003265B6" w:rsidRPr="00793682" w:rsidRDefault="003265B6" w:rsidP="00002EAD">
      <w:pPr>
        <w:rPr>
          <w:rFonts w:ascii="Arial Narrow" w:hAnsi="Arial Narrow"/>
        </w:rPr>
      </w:pPr>
    </w:p>
    <w:p w14:paraId="5CDAB0EF" w14:textId="77777777" w:rsidR="00002EAD" w:rsidRPr="00793682" w:rsidRDefault="00002EAD" w:rsidP="00002EAD">
      <w:pPr>
        <w:pStyle w:val="Titre1"/>
        <w:rPr>
          <w:rFonts w:ascii="Arial Narrow" w:hAnsi="Arial Narrow"/>
        </w:rPr>
      </w:pPr>
      <w:bookmarkStart w:id="29" w:name="_Toc30684866"/>
      <w:bookmarkStart w:id="30" w:name="156"/>
      <w:r w:rsidRPr="00793682">
        <w:rPr>
          <w:rFonts w:ascii="Arial Narrow" w:hAnsi="Arial Narrow"/>
        </w:rPr>
        <w:t>OBLIGATION(S) RÉCIPROQUE(S)</w:t>
      </w:r>
      <w:bookmarkEnd w:id="29"/>
    </w:p>
    <w:bookmarkEnd w:id="30"/>
    <w:p w14:paraId="0E28529A" w14:textId="75A63606" w:rsidR="00002EAD" w:rsidRPr="00793682" w:rsidRDefault="00002EAD" w:rsidP="00145848">
      <w:pPr>
        <w:pStyle w:val="PARA2"/>
        <w:ind w:left="0"/>
        <w:rPr>
          <w:rFonts w:ascii="Arial Narrow" w:hAnsi="Arial Narrow"/>
        </w:rPr>
      </w:pPr>
    </w:p>
    <w:p w14:paraId="3BF587C2" w14:textId="77777777" w:rsidR="00002EAD" w:rsidRPr="00793682" w:rsidRDefault="00002EAD" w:rsidP="00002EAD">
      <w:pPr>
        <w:pStyle w:val="Titre2"/>
        <w:rPr>
          <w:rFonts w:ascii="Arial Narrow" w:hAnsi="Arial Narrow"/>
        </w:rPr>
      </w:pPr>
      <w:bookmarkStart w:id="31" w:name="_Toc30684868"/>
      <w:bookmarkStart w:id="32" w:name="79271"/>
      <w:bookmarkStart w:id="33" w:name="10129"/>
      <w:r w:rsidRPr="00793682">
        <w:rPr>
          <w:rFonts w:ascii="Arial Narrow" w:hAnsi="Arial Narrow"/>
        </w:rPr>
        <w:t>Information confidentielle</w:t>
      </w:r>
      <w:bookmarkEnd w:id="31"/>
    </w:p>
    <w:bookmarkEnd w:id="32"/>
    <w:bookmarkEnd w:id="33"/>
    <w:p w14:paraId="5565DE97" w14:textId="77777777" w:rsidR="00002EAD" w:rsidRPr="00793682" w:rsidRDefault="00002EAD" w:rsidP="00002EAD">
      <w:pPr>
        <w:pStyle w:val="PARA2"/>
        <w:rPr>
          <w:rFonts w:ascii="Arial Narrow" w:hAnsi="Arial Narrow"/>
        </w:rPr>
      </w:pPr>
    </w:p>
    <w:p w14:paraId="3C0F4C2F" w14:textId="50BB54D8" w:rsidR="00002EAD" w:rsidRDefault="00002EAD" w:rsidP="00145848">
      <w:pPr>
        <w:rPr>
          <w:rFonts w:ascii="Arial Narrow" w:hAnsi="Arial Narrow"/>
        </w:rPr>
      </w:pPr>
      <w:r w:rsidRPr="00793682">
        <w:rPr>
          <w:rFonts w:ascii="Arial Narrow" w:hAnsi="Arial Narrow"/>
        </w:rPr>
        <w:t xml:space="preserve">Les PARTIES, reconnaissant que les renseignements personnels et Renseignements </w:t>
      </w:r>
      <w:r w:rsidR="00C42B6D">
        <w:rPr>
          <w:rFonts w:ascii="Arial Narrow" w:hAnsi="Arial Narrow"/>
        </w:rPr>
        <w:t>c</w:t>
      </w:r>
      <w:r w:rsidRPr="00793682">
        <w:rPr>
          <w:rFonts w:ascii="Arial Narrow" w:hAnsi="Arial Narrow"/>
        </w:rPr>
        <w:t>onfidentiels recueillis dans le cadre du contrat sont accessibles aux seules personnes qui, dans l’exercice de leurs fonctions, doivent en prendre connaissance pour les fins liées à la réalisation du contrat ou pour s’assurer du respect des obligations qui incombent aux PARTIES, s’engagent, les unes envers les autres, à prendre les mesures nécessaires pour assurer la confidentialité de ceux-ci et à permettre à toute personne concernée par un renseignement personnel détenu par une PARTIE d’y avoir accès et de le faire rectifier, le cas échéant.</w:t>
      </w:r>
    </w:p>
    <w:p w14:paraId="46290141" w14:textId="4D3F6A9B" w:rsidR="00145848" w:rsidRDefault="00145848" w:rsidP="00145848">
      <w:pPr>
        <w:rPr>
          <w:rFonts w:ascii="Arial Narrow" w:hAnsi="Arial Narrow"/>
        </w:rPr>
      </w:pPr>
    </w:p>
    <w:p w14:paraId="3C274A34" w14:textId="77777777" w:rsidR="00145848" w:rsidRPr="00145848" w:rsidRDefault="00145848" w:rsidP="00145848">
      <w:pPr>
        <w:pStyle w:val="Titre2"/>
        <w:rPr>
          <w:rFonts w:ascii="Arial Narrow" w:hAnsi="Arial Narrow"/>
        </w:rPr>
      </w:pPr>
      <w:bookmarkStart w:id="34" w:name="_Toc30684886"/>
      <w:bookmarkStart w:id="35" w:name="384713"/>
      <w:r w:rsidRPr="00145848">
        <w:rPr>
          <w:rFonts w:ascii="Arial Narrow" w:hAnsi="Arial Narrow"/>
        </w:rPr>
        <w:t>Non-sollicitation du personnel</w:t>
      </w:r>
      <w:bookmarkEnd w:id="34"/>
    </w:p>
    <w:bookmarkEnd w:id="35"/>
    <w:p w14:paraId="4A567712" w14:textId="77777777" w:rsidR="00145848" w:rsidRPr="00145848" w:rsidRDefault="00145848" w:rsidP="00145848">
      <w:pPr>
        <w:pStyle w:val="PARA2"/>
        <w:rPr>
          <w:rFonts w:ascii="Arial Narrow" w:hAnsi="Arial Narrow"/>
        </w:rPr>
      </w:pPr>
    </w:p>
    <w:p w14:paraId="7222C0A2" w14:textId="6EA9971F" w:rsidR="00145848" w:rsidRPr="00793682" w:rsidRDefault="00145848" w:rsidP="00145848">
      <w:pPr>
        <w:rPr>
          <w:rFonts w:ascii="Arial Narrow" w:hAnsi="Arial Narrow"/>
        </w:rPr>
      </w:pPr>
      <w:r w:rsidRPr="00145848">
        <w:rPr>
          <w:rFonts w:ascii="Arial Narrow" w:hAnsi="Arial Narrow"/>
        </w:rPr>
        <w:t>Les PARTIES s’engagent, les unes envers les autres, pendant la durée du Contrat et pour une période d’UN (1) an</w:t>
      </w:r>
      <w:r w:rsidR="00083BD9">
        <w:rPr>
          <w:rFonts w:ascii="Arial Narrow" w:hAnsi="Arial Narrow"/>
        </w:rPr>
        <w:t xml:space="preserve"> après la fin du contrat</w:t>
      </w:r>
      <w:r w:rsidRPr="00145848">
        <w:rPr>
          <w:rFonts w:ascii="Arial Narrow" w:hAnsi="Arial Narrow"/>
        </w:rPr>
        <w:t>, à ne jamais, personnellement ou par l’intermédiaire de toute autre personne, solliciter un employé ou encourager le départ de tout employé de l’ORGANISME PUBLIC et d</w:t>
      </w:r>
      <w:r w:rsidR="00D51C53">
        <w:rPr>
          <w:rFonts w:ascii="Arial Narrow" w:hAnsi="Arial Narrow"/>
        </w:rPr>
        <w:t>e L’ENTREPRISE</w:t>
      </w:r>
      <w:r w:rsidRPr="00145848">
        <w:rPr>
          <w:rFonts w:ascii="Arial Narrow" w:hAnsi="Arial Narrow"/>
        </w:rPr>
        <w:t xml:space="preserve">, sauf par des moyens généraux de sollicitation tels que les journaux, la radio, Internet ou d’autres moyens similaires visant une communauté plutôt que des individus ciblés. </w:t>
      </w:r>
    </w:p>
    <w:p w14:paraId="4B49914E" w14:textId="5EC85FD9" w:rsidR="00145848" w:rsidRPr="00793682" w:rsidRDefault="00145848" w:rsidP="00145848">
      <w:pPr>
        <w:rPr>
          <w:rFonts w:ascii="Arial Narrow" w:hAnsi="Arial Narrow"/>
        </w:rPr>
      </w:pPr>
    </w:p>
    <w:p w14:paraId="31EA8D6D" w14:textId="77777777" w:rsidR="00002EAD" w:rsidRPr="00793682" w:rsidRDefault="00002EAD" w:rsidP="00002EAD">
      <w:pPr>
        <w:pStyle w:val="Titre1"/>
        <w:rPr>
          <w:rFonts w:ascii="Arial Narrow" w:hAnsi="Arial Narrow"/>
        </w:rPr>
      </w:pPr>
      <w:bookmarkStart w:id="36" w:name="_Toc30684870"/>
      <w:bookmarkStart w:id="37" w:name="162"/>
      <w:r w:rsidRPr="00793682">
        <w:rPr>
          <w:rFonts w:ascii="Arial Narrow" w:hAnsi="Arial Narrow"/>
        </w:rPr>
        <w:t>OBLIGATIONS DE L'ORGANISME PUBLIC</w:t>
      </w:r>
      <w:bookmarkEnd w:id="36"/>
    </w:p>
    <w:bookmarkEnd w:id="37"/>
    <w:p w14:paraId="0E406D16" w14:textId="77777777" w:rsidR="00002EAD" w:rsidRPr="00793682" w:rsidRDefault="00002EAD" w:rsidP="00002EAD">
      <w:pPr>
        <w:pStyle w:val="PARA2"/>
        <w:rPr>
          <w:rFonts w:ascii="Arial Narrow" w:hAnsi="Arial Narrow"/>
        </w:rPr>
      </w:pPr>
    </w:p>
    <w:p w14:paraId="58A59A57" w14:textId="77777777" w:rsidR="00002EAD" w:rsidRPr="00793682" w:rsidRDefault="00002EAD" w:rsidP="00002EAD">
      <w:pPr>
        <w:pStyle w:val="Titre2"/>
        <w:rPr>
          <w:rFonts w:ascii="Arial Narrow" w:hAnsi="Arial Narrow"/>
        </w:rPr>
      </w:pPr>
      <w:bookmarkStart w:id="38" w:name="_Toc30684871"/>
      <w:bookmarkStart w:id="39" w:name="49849"/>
      <w:bookmarkStart w:id="40" w:name="10135"/>
      <w:r w:rsidRPr="00793682">
        <w:rPr>
          <w:rFonts w:ascii="Arial Narrow" w:hAnsi="Arial Narrow"/>
        </w:rPr>
        <w:t>Non-responsabilité</w:t>
      </w:r>
      <w:bookmarkEnd w:id="38"/>
    </w:p>
    <w:bookmarkEnd w:id="39"/>
    <w:bookmarkEnd w:id="40"/>
    <w:p w14:paraId="641EE208" w14:textId="77777777" w:rsidR="00002EAD" w:rsidRPr="00793682" w:rsidRDefault="00002EAD" w:rsidP="00002EAD">
      <w:pPr>
        <w:pStyle w:val="PARA2"/>
        <w:rPr>
          <w:rFonts w:ascii="Arial Narrow" w:hAnsi="Arial Narrow"/>
        </w:rPr>
      </w:pPr>
    </w:p>
    <w:p w14:paraId="0FD2325D" w14:textId="12ED4CB7" w:rsidR="00002EAD" w:rsidRPr="00793682" w:rsidRDefault="00002EAD" w:rsidP="00002EAD">
      <w:pPr>
        <w:rPr>
          <w:rFonts w:ascii="Arial Narrow" w:hAnsi="Arial Narrow"/>
        </w:rPr>
      </w:pPr>
      <w:r w:rsidRPr="00793682">
        <w:rPr>
          <w:rFonts w:ascii="Arial Narrow" w:hAnsi="Arial Narrow"/>
        </w:rPr>
        <w:t>L’ORGANISME PUBLIC n’est pas responsable de tout dommage causé aux personnes lors de l’exécution des Services. L’ORGANISME PUBLIC n’est également pas responsable des dommages causés aux biens d</w:t>
      </w:r>
      <w:r w:rsidR="00D51C53">
        <w:rPr>
          <w:rFonts w:ascii="Arial Narrow" w:hAnsi="Arial Narrow"/>
        </w:rPr>
        <w:t>e L’ENTREPRISE</w:t>
      </w:r>
      <w:r w:rsidRPr="00793682">
        <w:rPr>
          <w:rFonts w:ascii="Arial Narrow" w:hAnsi="Arial Narrow"/>
        </w:rPr>
        <w:t xml:space="preserve"> lorsqu’ils se trouvent sur sa propriété.  Cette stipulation de non-responsabilité ne s’applique pas aux biens que </w:t>
      </w:r>
      <w:r w:rsidR="00D51C53">
        <w:rPr>
          <w:rFonts w:ascii="Arial Narrow" w:hAnsi="Arial Narrow"/>
        </w:rPr>
        <w:t xml:space="preserve">L’ENTREPRISE </w:t>
      </w:r>
      <w:r w:rsidRPr="00793682">
        <w:rPr>
          <w:rFonts w:ascii="Arial Narrow" w:hAnsi="Arial Narrow"/>
        </w:rPr>
        <w:t>confie à l’</w:t>
      </w:r>
      <w:r w:rsidR="00D51C53">
        <w:rPr>
          <w:rFonts w:ascii="Arial Narrow" w:hAnsi="Arial Narrow"/>
        </w:rPr>
        <w:t>ENTREPRISE</w:t>
      </w:r>
      <w:r w:rsidRPr="00793682">
        <w:rPr>
          <w:rFonts w:ascii="Arial Narrow" w:hAnsi="Arial Narrow"/>
        </w:rPr>
        <w:t xml:space="preserve"> lorsque ce dernier accepte d’en assumer la garde.</w:t>
      </w:r>
    </w:p>
    <w:p w14:paraId="021A9A55" w14:textId="79EB732A" w:rsidR="00002EAD" w:rsidRPr="00793682" w:rsidRDefault="00002EAD" w:rsidP="00175DE8">
      <w:pPr>
        <w:pStyle w:val="PARA2"/>
        <w:ind w:left="0"/>
        <w:rPr>
          <w:rFonts w:ascii="Arial Narrow" w:hAnsi="Arial Narrow"/>
        </w:rPr>
      </w:pPr>
    </w:p>
    <w:p w14:paraId="519F58D7" w14:textId="5F56E46B" w:rsidR="00002EAD" w:rsidRPr="00793682" w:rsidRDefault="00002EAD" w:rsidP="00002EAD">
      <w:pPr>
        <w:pStyle w:val="Titre1"/>
        <w:rPr>
          <w:rFonts w:ascii="Arial Narrow" w:hAnsi="Arial Narrow"/>
        </w:rPr>
      </w:pPr>
      <w:bookmarkStart w:id="41" w:name="_Toc30684873"/>
      <w:bookmarkStart w:id="42" w:name="234"/>
      <w:r w:rsidRPr="00793682">
        <w:rPr>
          <w:rFonts w:ascii="Arial Narrow" w:hAnsi="Arial Narrow"/>
        </w:rPr>
        <w:t>OBLIGATIONS D</w:t>
      </w:r>
      <w:r w:rsidR="00D51C53">
        <w:rPr>
          <w:rFonts w:ascii="Arial Narrow" w:hAnsi="Arial Narrow"/>
        </w:rPr>
        <w:t>E l’ENTREPRISE</w:t>
      </w:r>
      <w:bookmarkEnd w:id="41"/>
    </w:p>
    <w:bookmarkEnd w:id="42"/>
    <w:p w14:paraId="1207E43F" w14:textId="4C817F4A" w:rsidR="00145848" w:rsidRPr="00793682" w:rsidRDefault="00145848" w:rsidP="00145848">
      <w:pPr>
        <w:rPr>
          <w:rFonts w:ascii="Arial Narrow" w:hAnsi="Arial Narrow"/>
        </w:rPr>
      </w:pPr>
    </w:p>
    <w:p w14:paraId="05BC0568" w14:textId="77777777" w:rsidR="00002EAD" w:rsidRPr="00793682" w:rsidRDefault="00002EAD" w:rsidP="00002EAD">
      <w:pPr>
        <w:pStyle w:val="Titre2"/>
        <w:rPr>
          <w:rFonts w:ascii="Arial Narrow" w:hAnsi="Arial Narrow"/>
        </w:rPr>
      </w:pPr>
      <w:bookmarkStart w:id="43" w:name="_Toc30684877"/>
      <w:bookmarkStart w:id="44" w:name="22638"/>
      <w:r w:rsidRPr="00793682">
        <w:rPr>
          <w:rFonts w:ascii="Arial Narrow" w:hAnsi="Arial Narrow"/>
        </w:rPr>
        <w:t>Ressources humaines</w:t>
      </w:r>
      <w:bookmarkEnd w:id="43"/>
    </w:p>
    <w:bookmarkEnd w:id="44"/>
    <w:p w14:paraId="65957632" w14:textId="7D8466EC" w:rsidR="00002EAD" w:rsidRPr="00793682" w:rsidRDefault="00002EAD" w:rsidP="00083BD9">
      <w:pPr>
        <w:pStyle w:val="PARA2"/>
        <w:ind w:left="0"/>
        <w:rPr>
          <w:rFonts w:ascii="Arial Narrow" w:hAnsi="Arial Narrow"/>
        </w:rPr>
      </w:pPr>
    </w:p>
    <w:p w14:paraId="31E455A0" w14:textId="77777777" w:rsidR="00002EAD" w:rsidRPr="00793682" w:rsidRDefault="00002EAD" w:rsidP="00002EAD">
      <w:pPr>
        <w:pStyle w:val="Titre3"/>
        <w:rPr>
          <w:rFonts w:ascii="Arial Narrow" w:hAnsi="Arial Narrow"/>
        </w:rPr>
      </w:pPr>
      <w:bookmarkStart w:id="45" w:name="_Toc30684879"/>
      <w:bookmarkStart w:id="46" w:name="50415"/>
      <w:bookmarkStart w:id="47" w:name="22637"/>
      <w:r w:rsidRPr="00793682">
        <w:rPr>
          <w:rFonts w:ascii="Arial Narrow" w:hAnsi="Arial Narrow"/>
        </w:rPr>
        <w:t>Autorité</w:t>
      </w:r>
      <w:bookmarkEnd w:id="45"/>
    </w:p>
    <w:bookmarkEnd w:id="46"/>
    <w:bookmarkEnd w:id="47"/>
    <w:p w14:paraId="1FB59F76" w14:textId="77777777" w:rsidR="00002EAD" w:rsidRPr="00793682" w:rsidRDefault="00002EAD" w:rsidP="00002EAD">
      <w:pPr>
        <w:pStyle w:val="PARA2"/>
        <w:rPr>
          <w:rFonts w:ascii="Arial Narrow" w:hAnsi="Arial Narrow"/>
        </w:rPr>
      </w:pPr>
    </w:p>
    <w:p w14:paraId="15B33E86" w14:textId="6676F3E3" w:rsidR="00002EAD" w:rsidRDefault="00002EAD" w:rsidP="00002EAD">
      <w:pPr>
        <w:rPr>
          <w:rFonts w:ascii="Arial Narrow" w:hAnsi="Arial Narrow"/>
        </w:rPr>
      </w:pPr>
      <w:r w:rsidRPr="00793682">
        <w:rPr>
          <w:rFonts w:ascii="Arial Narrow" w:hAnsi="Arial Narrow"/>
        </w:rPr>
        <w:t>L</w:t>
      </w:r>
      <w:r w:rsidR="00D51C53">
        <w:rPr>
          <w:rFonts w:ascii="Arial Narrow" w:hAnsi="Arial Narrow"/>
        </w:rPr>
        <w:t xml:space="preserve">’ENTREPRISE </w:t>
      </w:r>
      <w:r w:rsidRPr="00793682">
        <w:rPr>
          <w:rFonts w:ascii="Arial Narrow" w:hAnsi="Arial Narrow"/>
        </w:rPr>
        <w:t>est la seule partie patronale à l’égard des ressources affectées à l’exécution du Contrat et il doit en assumer tous les droits, obligations et responsabilités. L</w:t>
      </w:r>
      <w:r w:rsidR="00D51C53">
        <w:rPr>
          <w:rFonts w:ascii="Arial Narrow" w:hAnsi="Arial Narrow"/>
        </w:rPr>
        <w:t xml:space="preserve">’ENTREPRISE </w:t>
      </w:r>
      <w:r w:rsidRPr="00793682">
        <w:rPr>
          <w:rFonts w:ascii="Arial Narrow" w:hAnsi="Arial Narrow"/>
        </w:rPr>
        <w:t>doit notamment se conformer à la législation régissant les accidents de travail ainsi que les normes du travail. </w:t>
      </w:r>
    </w:p>
    <w:p w14:paraId="7C773782" w14:textId="1E4C665E" w:rsidR="009F32A4" w:rsidRPr="002A680B" w:rsidRDefault="009F32A4" w:rsidP="00002EAD">
      <w:pPr>
        <w:rPr>
          <w:rFonts w:ascii="Arial Narrow" w:hAnsi="Arial Narrow"/>
          <w:sz w:val="2"/>
          <w:szCs w:val="2"/>
        </w:rPr>
      </w:pPr>
      <w:r>
        <w:rPr>
          <w:rFonts w:ascii="Arial Narrow" w:hAnsi="Arial Narrow"/>
        </w:rPr>
        <w:br w:type="column"/>
      </w:r>
    </w:p>
    <w:p w14:paraId="7321D23A" w14:textId="77777777" w:rsidR="00002EAD" w:rsidRPr="00793682" w:rsidRDefault="00002EAD" w:rsidP="00002EAD">
      <w:pPr>
        <w:pStyle w:val="Titre3"/>
        <w:rPr>
          <w:rFonts w:ascii="Arial Narrow" w:hAnsi="Arial Narrow"/>
        </w:rPr>
      </w:pPr>
      <w:bookmarkStart w:id="48" w:name="_Toc30684880"/>
      <w:bookmarkStart w:id="49" w:name="50420"/>
      <w:bookmarkStart w:id="50" w:name="22644"/>
      <w:r w:rsidRPr="00793682">
        <w:rPr>
          <w:rFonts w:ascii="Arial Narrow" w:hAnsi="Arial Narrow"/>
        </w:rPr>
        <w:t>Employés</w:t>
      </w:r>
      <w:bookmarkEnd w:id="48"/>
    </w:p>
    <w:bookmarkEnd w:id="49"/>
    <w:bookmarkEnd w:id="50"/>
    <w:p w14:paraId="738AFA72" w14:textId="77777777" w:rsidR="00002EAD" w:rsidRPr="00793682" w:rsidRDefault="00002EAD" w:rsidP="00002EAD">
      <w:pPr>
        <w:pStyle w:val="PARA2"/>
        <w:rPr>
          <w:rFonts w:ascii="Arial Narrow" w:hAnsi="Arial Narrow"/>
        </w:rPr>
      </w:pPr>
    </w:p>
    <w:p w14:paraId="35B6DF86" w14:textId="220939B9" w:rsidR="00002EAD" w:rsidRPr="00793682" w:rsidRDefault="00D51C53" w:rsidP="00002EAD">
      <w:pPr>
        <w:rPr>
          <w:rFonts w:ascii="Arial Narrow" w:hAnsi="Arial Narrow"/>
        </w:rPr>
      </w:pPr>
      <w:r>
        <w:rPr>
          <w:rFonts w:ascii="Arial Narrow" w:hAnsi="Arial Narrow"/>
        </w:rPr>
        <w:t>L’ENTREPRISE</w:t>
      </w:r>
      <w:r w:rsidR="00C42B6D">
        <w:rPr>
          <w:rFonts w:ascii="Arial Narrow" w:hAnsi="Arial Narrow"/>
        </w:rPr>
        <w:t xml:space="preserve"> </w:t>
      </w:r>
      <w:r w:rsidR="00002EAD" w:rsidRPr="00793682">
        <w:rPr>
          <w:rFonts w:ascii="Arial Narrow" w:hAnsi="Arial Narrow"/>
        </w:rPr>
        <w:t xml:space="preserve">est responsable des actes et omissions de ses employés et de ses représentants autorisés dans l’accomplissement des obligations qui leur incombent en vertu du Contrat et aucune disposition de celui-ci ne peut être interprétée de manière à libérer </w:t>
      </w:r>
      <w:r>
        <w:rPr>
          <w:rFonts w:ascii="Arial Narrow" w:hAnsi="Arial Narrow"/>
        </w:rPr>
        <w:t>L’ENTREPRISE</w:t>
      </w:r>
      <w:r w:rsidR="00C42B6D">
        <w:rPr>
          <w:rFonts w:ascii="Arial Narrow" w:hAnsi="Arial Narrow"/>
        </w:rPr>
        <w:t xml:space="preserve"> </w:t>
      </w:r>
      <w:r w:rsidR="00002EAD" w:rsidRPr="00793682">
        <w:rPr>
          <w:rFonts w:ascii="Arial Narrow" w:hAnsi="Arial Narrow"/>
        </w:rPr>
        <w:t>d’une quelconque responsabilité lui incombant.</w:t>
      </w:r>
    </w:p>
    <w:p w14:paraId="70A907C0" w14:textId="1AFE12F7" w:rsidR="00002EAD" w:rsidRPr="00793682" w:rsidRDefault="00002EAD" w:rsidP="00145848">
      <w:pPr>
        <w:pStyle w:val="PARA2"/>
        <w:ind w:left="0"/>
        <w:rPr>
          <w:rFonts w:ascii="Arial Narrow" w:hAnsi="Arial Narrow"/>
        </w:rPr>
      </w:pPr>
    </w:p>
    <w:p w14:paraId="1F9B38E7" w14:textId="77777777" w:rsidR="00002EAD" w:rsidRPr="00793682" w:rsidRDefault="00002EAD" w:rsidP="00002EAD">
      <w:pPr>
        <w:pStyle w:val="Titre3"/>
        <w:rPr>
          <w:rFonts w:ascii="Arial Narrow" w:hAnsi="Arial Narrow"/>
        </w:rPr>
      </w:pPr>
      <w:bookmarkStart w:id="51" w:name="_Toc30684882"/>
      <w:bookmarkStart w:id="52" w:name="50418"/>
      <w:bookmarkStart w:id="53" w:name="22642"/>
      <w:r w:rsidRPr="00793682">
        <w:rPr>
          <w:rFonts w:ascii="Arial Narrow" w:hAnsi="Arial Narrow"/>
        </w:rPr>
        <w:t>Identification</w:t>
      </w:r>
      <w:bookmarkEnd w:id="51"/>
    </w:p>
    <w:bookmarkEnd w:id="52"/>
    <w:bookmarkEnd w:id="53"/>
    <w:p w14:paraId="20E2BBFA" w14:textId="77777777" w:rsidR="00002EAD" w:rsidRPr="00793682" w:rsidRDefault="00002EAD" w:rsidP="00002EAD">
      <w:pPr>
        <w:pStyle w:val="PARA2"/>
        <w:rPr>
          <w:rFonts w:ascii="Arial Narrow" w:hAnsi="Arial Narrow"/>
        </w:rPr>
      </w:pPr>
    </w:p>
    <w:p w14:paraId="3552394B" w14:textId="1F6800EF" w:rsidR="00002EAD" w:rsidRPr="00793682" w:rsidRDefault="00002EAD" w:rsidP="00002EAD">
      <w:pPr>
        <w:rPr>
          <w:rFonts w:ascii="Arial Narrow" w:hAnsi="Arial Narrow"/>
        </w:rPr>
      </w:pPr>
      <w:r w:rsidRPr="00793682">
        <w:rPr>
          <w:rFonts w:ascii="Arial Narrow" w:hAnsi="Arial Narrow"/>
        </w:rPr>
        <w:t xml:space="preserve">Le personnel </w:t>
      </w:r>
      <w:r w:rsidR="00D51C53">
        <w:rPr>
          <w:rFonts w:ascii="Arial Narrow" w:hAnsi="Arial Narrow"/>
        </w:rPr>
        <w:t xml:space="preserve">de L’ENTREPRISE </w:t>
      </w:r>
      <w:r w:rsidRPr="00793682">
        <w:rPr>
          <w:rFonts w:ascii="Arial Narrow" w:hAnsi="Arial Narrow"/>
        </w:rPr>
        <w:t>doit porter en tout temps des papiers officiels d'identification personnelle et d'identification d</w:t>
      </w:r>
      <w:r w:rsidR="00D51C53">
        <w:rPr>
          <w:rFonts w:ascii="Arial Narrow" w:hAnsi="Arial Narrow"/>
        </w:rPr>
        <w:t>e L’ENTREPRISE</w:t>
      </w:r>
      <w:r w:rsidRPr="00793682">
        <w:rPr>
          <w:rFonts w:ascii="Arial Narrow" w:hAnsi="Arial Narrow"/>
        </w:rPr>
        <w:t>.</w:t>
      </w:r>
    </w:p>
    <w:p w14:paraId="2E6CB30F" w14:textId="77777777" w:rsidR="00002EAD" w:rsidRPr="00793682" w:rsidRDefault="00002EAD" w:rsidP="00002EAD">
      <w:pPr>
        <w:pStyle w:val="PARA2"/>
        <w:rPr>
          <w:rFonts w:ascii="Arial Narrow" w:hAnsi="Arial Narrow"/>
        </w:rPr>
      </w:pPr>
    </w:p>
    <w:p w14:paraId="1B1E24DD" w14:textId="77777777" w:rsidR="00002EAD" w:rsidRPr="00793682" w:rsidRDefault="00002EAD" w:rsidP="00002EAD">
      <w:pPr>
        <w:pStyle w:val="Titre3"/>
        <w:rPr>
          <w:rFonts w:ascii="Arial Narrow" w:hAnsi="Arial Narrow"/>
        </w:rPr>
      </w:pPr>
      <w:bookmarkStart w:id="54" w:name="_Toc30684883"/>
      <w:bookmarkStart w:id="55" w:name="50419"/>
      <w:bookmarkStart w:id="56" w:name="22643"/>
      <w:r w:rsidRPr="00793682">
        <w:rPr>
          <w:rFonts w:ascii="Arial Narrow" w:hAnsi="Arial Narrow"/>
        </w:rPr>
        <w:t>Conduite</w:t>
      </w:r>
      <w:bookmarkEnd w:id="54"/>
    </w:p>
    <w:bookmarkEnd w:id="55"/>
    <w:bookmarkEnd w:id="56"/>
    <w:p w14:paraId="6E78E0AA" w14:textId="77777777" w:rsidR="00002EAD" w:rsidRPr="00793682" w:rsidRDefault="00002EAD" w:rsidP="00002EAD">
      <w:pPr>
        <w:pStyle w:val="PARA2"/>
        <w:rPr>
          <w:rFonts w:ascii="Arial Narrow" w:hAnsi="Arial Narrow"/>
        </w:rPr>
      </w:pPr>
    </w:p>
    <w:p w14:paraId="2E4FC44F" w14:textId="2688AA75" w:rsidR="00002EAD" w:rsidRPr="00793682" w:rsidRDefault="00D51C53" w:rsidP="00002EAD">
      <w:pPr>
        <w:rPr>
          <w:rFonts w:ascii="Arial Narrow" w:hAnsi="Arial Narrow"/>
        </w:rPr>
      </w:pPr>
      <w:r>
        <w:rPr>
          <w:rFonts w:ascii="Arial Narrow" w:hAnsi="Arial Narrow"/>
        </w:rPr>
        <w:t xml:space="preserve">L’ENTREPRISE </w:t>
      </w:r>
      <w:r w:rsidR="00002EAD" w:rsidRPr="00793682">
        <w:rPr>
          <w:rFonts w:ascii="Arial Narrow" w:hAnsi="Arial Narrow"/>
        </w:rPr>
        <w:t>doit, en tout temps, faire preuve de diligence, d'intégrité, de probité et de bonne foi à l'endroit des personnes qu’il sollicite pour intervenir dans le cadre de la prestation des Services. Il doit en outre s'assurer de la bonne tenue de ses employés</w:t>
      </w:r>
      <w:r>
        <w:rPr>
          <w:rFonts w:ascii="Arial Narrow" w:hAnsi="Arial Narrow"/>
        </w:rPr>
        <w:t>.</w:t>
      </w:r>
    </w:p>
    <w:p w14:paraId="452AC990" w14:textId="77777777" w:rsidR="00002EAD" w:rsidRPr="00793682" w:rsidRDefault="00002EAD" w:rsidP="00002EAD">
      <w:pPr>
        <w:pStyle w:val="PARA2"/>
        <w:rPr>
          <w:rFonts w:ascii="Arial Narrow" w:hAnsi="Arial Narrow"/>
        </w:rPr>
      </w:pPr>
    </w:p>
    <w:p w14:paraId="1583825D" w14:textId="77777777" w:rsidR="00002EAD" w:rsidRPr="00793682" w:rsidRDefault="00002EAD" w:rsidP="00002EAD">
      <w:pPr>
        <w:pStyle w:val="Titre2"/>
        <w:rPr>
          <w:rFonts w:ascii="Arial Narrow" w:hAnsi="Arial Narrow"/>
        </w:rPr>
      </w:pPr>
      <w:bookmarkStart w:id="57" w:name="_Toc30684884"/>
      <w:bookmarkStart w:id="58" w:name="288978"/>
      <w:r w:rsidRPr="00793682">
        <w:rPr>
          <w:rFonts w:ascii="Arial Narrow" w:hAnsi="Arial Narrow"/>
        </w:rPr>
        <w:t>Sous-contrat</w:t>
      </w:r>
      <w:bookmarkEnd w:id="57"/>
    </w:p>
    <w:bookmarkEnd w:id="58"/>
    <w:p w14:paraId="712CF695" w14:textId="77777777" w:rsidR="00002EAD" w:rsidRPr="00793682" w:rsidRDefault="00002EAD" w:rsidP="00002EAD">
      <w:pPr>
        <w:pStyle w:val="PARA2"/>
        <w:rPr>
          <w:rFonts w:ascii="Arial Narrow" w:hAnsi="Arial Narrow"/>
        </w:rPr>
      </w:pPr>
    </w:p>
    <w:p w14:paraId="64FCB94C" w14:textId="77777777" w:rsidR="00002EAD" w:rsidRPr="00793682" w:rsidRDefault="00002EAD" w:rsidP="00002EAD">
      <w:pPr>
        <w:pStyle w:val="Titre3"/>
        <w:rPr>
          <w:rFonts w:ascii="Arial Narrow" w:hAnsi="Arial Narrow"/>
        </w:rPr>
      </w:pPr>
      <w:bookmarkStart w:id="59" w:name="_Toc30684885"/>
      <w:bookmarkStart w:id="60" w:name="288991"/>
      <w:bookmarkStart w:id="61" w:name="288980"/>
      <w:r w:rsidRPr="00793682">
        <w:rPr>
          <w:rFonts w:ascii="Arial Narrow" w:hAnsi="Arial Narrow"/>
        </w:rPr>
        <w:t>Autorisation</w:t>
      </w:r>
      <w:bookmarkEnd w:id="59"/>
    </w:p>
    <w:bookmarkEnd w:id="60"/>
    <w:bookmarkEnd w:id="61"/>
    <w:p w14:paraId="4E5D8C86" w14:textId="77777777" w:rsidR="00002EAD" w:rsidRPr="00793682" w:rsidRDefault="00002EAD" w:rsidP="00002EAD">
      <w:pPr>
        <w:pStyle w:val="PARA2"/>
        <w:rPr>
          <w:rFonts w:ascii="Arial Narrow" w:hAnsi="Arial Narrow"/>
        </w:rPr>
      </w:pPr>
    </w:p>
    <w:p w14:paraId="75E4CA71" w14:textId="4318519A" w:rsidR="00002EAD" w:rsidRPr="00793682" w:rsidRDefault="00D51C53" w:rsidP="00002EAD">
      <w:pPr>
        <w:rPr>
          <w:rFonts w:ascii="Arial Narrow" w:hAnsi="Arial Narrow"/>
        </w:rPr>
      </w:pPr>
      <w:r>
        <w:rPr>
          <w:rFonts w:ascii="Arial Narrow" w:hAnsi="Arial Narrow"/>
        </w:rPr>
        <w:t xml:space="preserve">L’ENTREPRISE </w:t>
      </w:r>
      <w:r w:rsidR="00002EAD" w:rsidRPr="00793682">
        <w:rPr>
          <w:rFonts w:ascii="Arial Narrow" w:hAnsi="Arial Narrow"/>
        </w:rPr>
        <w:t xml:space="preserve">ne peut sous-contracter les obligations et les responsabilités qui lui incombent en vertu du Contrat. Si l'ORGANISME PUBLIC lève cette interdiction en cours d’exécution du Contrat, </w:t>
      </w:r>
      <w:r>
        <w:rPr>
          <w:rFonts w:ascii="Arial Narrow" w:hAnsi="Arial Narrow"/>
        </w:rPr>
        <w:t xml:space="preserve">L’ENTREPRISE </w:t>
      </w:r>
      <w:r w:rsidR="00002EAD" w:rsidRPr="00793682">
        <w:rPr>
          <w:rFonts w:ascii="Arial Narrow" w:hAnsi="Arial Narrow"/>
        </w:rPr>
        <w:t>doit respecter les exigences s’y rapportant, avec les adaptations nécessaires.</w:t>
      </w:r>
    </w:p>
    <w:p w14:paraId="525BF673" w14:textId="7D15778B" w:rsidR="00002EAD" w:rsidRPr="00793682" w:rsidRDefault="00002EAD" w:rsidP="00145848">
      <w:pPr>
        <w:rPr>
          <w:rFonts w:ascii="Arial Narrow" w:hAnsi="Arial Narrow"/>
        </w:rPr>
      </w:pPr>
      <w:r w:rsidRPr="00793682">
        <w:rPr>
          <w:rFonts w:ascii="Arial Narrow" w:hAnsi="Arial Narrow"/>
        </w:rPr>
        <w:t> </w:t>
      </w:r>
    </w:p>
    <w:p w14:paraId="2D0A6B4D" w14:textId="77777777" w:rsidR="00002EAD" w:rsidRPr="00793682" w:rsidRDefault="00002EAD" w:rsidP="00002EAD">
      <w:pPr>
        <w:pStyle w:val="Titre2"/>
        <w:rPr>
          <w:rFonts w:ascii="Arial Narrow" w:hAnsi="Arial Narrow"/>
        </w:rPr>
      </w:pPr>
      <w:bookmarkStart w:id="62" w:name="_Toc30684887"/>
      <w:bookmarkStart w:id="63" w:name="272416"/>
      <w:bookmarkStart w:id="64" w:name="247259"/>
      <w:r w:rsidRPr="00793682">
        <w:rPr>
          <w:rFonts w:ascii="Arial Narrow" w:hAnsi="Arial Narrow"/>
        </w:rPr>
        <w:t>Responsabilité</w:t>
      </w:r>
      <w:bookmarkEnd w:id="62"/>
    </w:p>
    <w:bookmarkEnd w:id="63"/>
    <w:bookmarkEnd w:id="64"/>
    <w:p w14:paraId="03C3346E" w14:textId="77777777" w:rsidR="00002EAD" w:rsidRPr="00793682" w:rsidRDefault="00002EAD" w:rsidP="00002EAD">
      <w:pPr>
        <w:pStyle w:val="PARA2"/>
        <w:rPr>
          <w:rFonts w:ascii="Arial Narrow" w:hAnsi="Arial Narrow"/>
        </w:rPr>
      </w:pPr>
    </w:p>
    <w:p w14:paraId="72BF1010" w14:textId="4608BC4F" w:rsidR="00002EAD" w:rsidRPr="00793682" w:rsidRDefault="00D51C53" w:rsidP="00002EAD">
      <w:pPr>
        <w:rPr>
          <w:rFonts w:ascii="Arial Narrow" w:hAnsi="Arial Narrow"/>
        </w:rPr>
      </w:pPr>
      <w:r>
        <w:rPr>
          <w:rFonts w:ascii="Arial Narrow" w:hAnsi="Arial Narrow"/>
        </w:rPr>
        <w:t xml:space="preserve">L’ENTREPRISE </w:t>
      </w:r>
      <w:r w:rsidR="00002EAD" w:rsidRPr="00793682">
        <w:rPr>
          <w:rFonts w:ascii="Arial Narrow" w:hAnsi="Arial Narrow"/>
        </w:rPr>
        <w:t xml:space="preserve">est responsable de tout dommage causé par lui, ses </w:t>
      </w:r>
      <w:r w:rsidR="00B46EFB" w:rsidRPr="00793682">
        <w:rPr>
          <w:rFonts w:ascii="Arial Narrow" w:hAnsi="Arial Narrow"/>
        </w:rPr>
        <w:t>employés</w:t>
      </w:r>
      <w:r w:rsidR="00002EAD" w:rsidRPr="00793682">
        <w:rPr>
          <w:rFonts w:ascii="Arial Narrow" w:hAnsi="Arial Narrow"/>
        </w:rPr>
        <w:t xml:space="preserve">, agents, </w:t>
      </w:r>
      <w:r w:rsidR="00B46EFB" w:rsidRPr="00793682">
        <w:rPr>
          <w:rFonts w:ascii="Arial Narrow" w:hAnsi="Arial Narrow"/>
        </w:rPr>
        <w:t>représentants</w:t>
      </w:r>
      <w:r w:rsidR="00002EAD" w:rsidRPr="00793682">
        <w:rPr>
          <w:rFonts w:ascii="Arial Narrow" w:hAnsi="Arial Narrow"/>
        </w:rPr>
        <w:t xml:space="preserve"> ou sous-contractants dans le cours ou à l’occasion de l’</w:t>
      </w:r>
      <w:r w:rsidR="00B46EFB" w:rsidRPr="00793682">
        <w:rPr>
          <w:rFonts w:ascii="Arial Narrow" w:hAnsi="Arial Narrow"/>
        </w:rPr>
        <w:t>exécution</w:t>
      </w:r>
      <w:r w:rsidR="00002EAD" w:rsidRPr="00793682">
        <w:rPr>
          <w:rFonts w:ascii="Arial Narrow" w:hAnsi="Arial Narrow"/>
        </w:rPr>
        <w:t xml:space="preserve"> du Contrat, y compris le dommage </w:t>
      </w:r>
      <w:r w:rsidR="00B46EFB" w:rsidRPr="00793682">
        <w:rPr>
          <w:rFonts w:ascii="Arial Narrow" w:hAnsi="Arial Narrow"/>
        </w:rPr>
        <w:t>résultant</w:t>
      </w:r>
      <w:r w:rsidR="00002EAD" w:rsidRPr="00793682">
        <w:rPr>
          <w:rFonts w:ascii="Arial Narrow" w:hAnsi="Arial Narrow"/>
        </w:rPr>
        <w:t xml:space="preserve"> d’un manquement à un engagement pris en vertu du Contrat.</w:t>
      </w:r>
    </w:p>
    <w:p w14:paraId="62DE9EB6" w14:textId="3970F831" w:rsidR="00002EAD" w:rsidRPr="00793682" w:rsidRDefault="00002EAD" w:rsidP="00083BD9">
      <w:pPr>
        <w:pStyle w:val="PARA2"/>
        <w:ind w:left="0"/>
        <w:rPr>
          <w:rFonts w:ascii="Arial Narrow" w:hAnsi="Arial Narrow"/>
        </w:rPr>
      </w:pPr>
    </w:p>
    <w:p w14:paraId="117BA13C" w14:textId="77777777" w:rsidR="00002EAD" w:rsidRPr="00793682" w:rsidRDefault="00002EAD" w:rsidP="00002EAD">
      <w:pPr>
        <w:pStyle w:val="Titre1"/>
        <w:rPr>
          <w:rFonts w:ascii="Arial Narrow" w:hAnsi="Arial Narrow"/>
        </w:rPr>
      </w:pPr>
      <w:bookmarkStart w:id="65" w:name="_Toc30684892"/>
      <w:bookmarkStart w:id="66" w:name="138"/>
      <w:r w:rsidRPr="00793682">
        <w:rPr>
          <w:rFonts w:ascii="Arial Narrow" w:hAnsi="Arial Narrow"/>
        </w:rPr>
        <w:t>DISPOSITIONS PARTICULIÈRES</w:t>
      </w:r>
      <w:bookmarkEnd w:id="65"/>
    </w:p>
    <w:bookmarkEnd w:id="66"/>
    <w:p w14:paraId="4EE52A9A" w14:textId="77777777" w:rsidR="00002EAD" w:rsidRPr="00793682" w:rsidRDefault="00002EAD" w:rsidP="00002EAD">
      <w:pPr>
        <w:pStyle w:val="PARA2"/>
        <w:rPr>
          <w:rFonts w:ascii="Arial Narrow" w:hAnsi="Arial Narrow"/>
        </w:rPr>
      </w:pPr>
    </w:p>
    <w:p w14:paraId="48A02B70" w14:textId="77777777" w:rsidR="00002EAD" w:rsidRPr="00793682" w:rsidRDefault="00002EAD" w:rsidP="00002EAD">
      <w:pPr>
        <w:pStyle w:val="Titre2"/>
        <w:rPr>
          <w:rFonts w:ascii="Arial Narrow" w:hAnsi="Arial Narrow"/>
        </w:rPr>
      </w:pPr>
      <w:bookmarkStart w:id="67" w:name="_Toc30684893"/>
      <w:bookmarkStart w:id="68" w:name="71209"/>
      <w:bookmarkStart w:id="69" w:name="68493"/>
      <w:r w:rsidRPr="00793682">
        <w:rPr>
          <w:rFonts w:ascii="Arial Narrow" w:hAnsi="Arial Narrow"/>
        </w:rPr>
        <w:t>Cession</w:t>
      </w:r>
      <w:bookmarkEnd w:id="67"/>
    </w:p>
    <w:bookmarkEnd w:id="68"/>
    <w:bookmarkEnd w:id="69"/>
    <w:p w14:paraId="43AF4B31" w14:textId="77777777" w:rsidR="00002EAD" w:rsidRPr="00793682" w:rsidRDefault="00002EAD" w:rsidP="00002EAD">
      <w:pPr>
        <w:pStyle w:val="PARA2"/>
        <w:rPr>
          <w:rFonts w:ascii="Arial Narrow" w:hAnsi="Arial Narrow"/>
        </w:rPr>
      </w:pPr>
    </w:p>
    <w:p w14:paraId="36E47908" w14:textId="1D8F0DEF" w:rsidR="00002EAD" w:rsidRPr="00793682" w:rsidRDefault="00002EAD" w:rsidP="00002EAD">
      <w:pPr>
        <w:rPr>
          <w:rFonts w:ascii="Arial Narrow" w:hAnsi="Arial Narrow"/>
        </w:rPr>
      </w:pPr>
      <w:r w:rsidRPr="00793682">
        <w:rPr>
          <w:rFonts w:ascii="Arial Narrow" w:hAnsi="Arial Narrow"/>
        </w:rPr>
        <w:t xml:space="preserve">Les droits et obligations issus du contrat ne peuvent être cédés par </w:t>
      </w:r>
      <w:r w:rsidR="00D51C53">
        <w:rPr>
          <w:rFonts w:ascii="Arial Narrow" w:hAnsi="Arial Narrow"/>
        </w:rPr>
        <w:t xml:space="preserve">L’ENTREPRISE </w:t>
      </w:r>
      <w:r w:rsidRPr="00793682">
        <w:rPr>
          <w:rFonts w:ascii="Arial Narrow" w:hAnsi="Arial Narrow"/>
        </w:rPr>
        <w:t>à une autre personne sans le consentement écrit préalable de l’ORGANISME PUBLIC, lequel ne peut être refusé sans motif sérieux.</w:t>
      </w:r>
    </w:p>
    <w:p w14:paraId="760406C3" w14:textId="77777777" w:rsidR="00002EAD" w:rsidRPr="00793682" w:rsidRDefault="00002EAD" w:rsidP="00002EAD">
      <w:pPr>
        <w:pStyle w:val="PARA2"/>
        <w:rPr>
          <w:rFonts w:ascii="Arial Narrow" w:hAnsi="Arial Narrow"/>
        </w:rPr>
      </w:pPr>
    </w:p>
    <w:p w14:paraId="13846566" w14:textId="77777777" w:rsidR="00002EAD" w:rsidRPr="00793682" w:rsidRDefault="00002EAD" w:rsidP="00002EAD">
      <w:pPr>
        <w:pStyle w:val="Titre1"/>
        <w:rPr>
          <w:rFonts w:ascii="Arial Narrow" w:hAnsi="Arial Narrow"/>
        </w:rPr>
      </w:pPr>
      <w:bookmarkStart w:id="70" w:name="_Toc30684894"/>
      <w:bookmarkStart w:id="71" w:name="135"/>
      <w:r w:rsidRPr="00793682">
        <w:rPr>
          <w:rFonts w:ascii="Arial Narrow" w:hAnsi="Arial Narrow"/>
        </w:rPr>
        <w:t>DISPOSITIONS GÉNÉRALES</w:t>
      </w:r>
      <w:bookmarkEnd w:id="70"/>
    </w:p>
    <w:bookmarkEnd w:id="71"/>
    <w:p w14:paraId="4CEC859D" w14:textId="59D6E70F" w:rsidR="00002EAD" w:rsidRPr="00793682" w:rsidRDefault="00002EAD" w:rsidP="00145848">
      <w:pPr>
        <w:pStyle w:val="PARA2"/>
        <w:ind w:left="0"/>
        <w:rPr>
          <w:rFonts w:ascii="Arial Narrow" w:hAnsi="Arial Narrow"/>
        </w:rPr>
      </w:pPr>
    </w:p>
    <w:p w14:paraId="045D4B75" w14:textId="77777777" w:rsidR="00002C9B" w:rsidRPr="00793682" w:rsidRDefault="00002C9B" w:rsidP="00002C9B">
      <w:pPr>
        <w:pStyle w:val="Titre2"/>
        <w:rPr>
          <w:rFonts w:ascii="Arial Narrow" w:hAnsi="Arial Narrow"/>
        </w:rPr>
      </w:pPr>
      <w:bookmarkStart w:id="72" w:name="_Toc30684896"/>
      <w:bookmarkStart w:id="73" w:name="80344"/>
      <w:bookmarkStart w:id="74" w:name="68494"/>
      <w:r w:rsidRPr="00793682">
        <w:rPr>
          <w:rFonts w:ascii="Arial Narrow" w:hAnsi="Arial Narrow"/>
        </w:rPr>
        <w:t>Droit applicable</w:t>
      </w:r>
    </w:p>
    <w:p w14:paraId="0A24761D" w14:textId="77777777" w:rsidR="00002C9B" w:rsidRPr="00793682" w:rsidRDefault="00002C9B" w:rsidP="00002C9B">
      <w:pPr>
        <w:pStyle w:val="PARA2"/>
        <w:rPr>
          <w:rFonts w:ascii="Arial Narrow" w:hAnsi="Arial Narrow"/>
        </w:rPr>
      </w:pPr>
    </w:p>
    <w:p w14:paraId="33D3E943" w14:textId="77777777" w:rsidR="00002C9B" w:rsidRPr="00793682" w:rsidRDefault="00002C9B" w:rsidP="00002C9B">
      <w:pPr>
        <w:rPr>
          <w:rFonts w:ascii="Arial Narrow" w:hAnsi="Arial Narrow"/>
        </w:rPr>
      </w:pPr>
      <w:r w:rsidRPr="00793682">
        <w:rPr>
          <w:rFonts w:ascii="Arial Narrow" w:hAnsi="Arial Narrow"/>
        </w:rPr>
        <w:t>Le Contrat s’interprète et s’exécute conformément aux lois applicables de la province de Québec.</w:t>
      </w:r>
    </w:p>
    <w:p w14:paraId="0CB237EF" w14:textId="77777777" w:rsidR="00002C9B" w:rsidRDefault="00002C9B" w:rsidP="00002C9B">
      <w:pPr>
        <w:pStyle w:val="Titre2"/>
        <w:numPr>
          <w:ilvl w:val="0"/>
          <w:numId w:val="0"/>
        </w:numPr>
        <w:ind w:left="847"/>
        <w:rPr>
          <w:rFonts w:ascii="Arial Narrow" w:hAnsi="Arial Narrow"/>
        </w:rPr>
      </w:pPr>
    </w:p>
    <w:p w14:paraId="28CEC7D4" w14:textId="71380204" w:rsidR="00002EAD" w:rsidRPr="00793682" w:rsidRDefault="00002EAD" w:rsidP="00002EAD">
      <w:pPr>
        <w:pStyle w:val="Titre2"/>
        <w:rPr>
          <w:rFonts w:ascii="Arial Narrow" w:hAnsi="Arial Narrow"/>
        </w:rPr>
      </w:pPr>
      <w:r w:rsidRPr="00793682">
        <w:rPr>
          <w:rFonts w:ascii="Arial Narrow" w:hAnsi="Arial Narrow"/>
        </w:rPr>
        <w:t>Résolution des différends</w:t>
      </w:r>
      <w:bookmarkEnd w:id="72"/>
    </w:p>
    <w:bookmarkEnd w:id="73"/>
    <w:bookmarkEnd w:id="74"/>
    <w:p w14:paraId="1FD4EA28" w14:textId="77777777" w:rsidR="00002EAD" w:rsidRPr="00793682" w:rsidRDefault="00002EAD" w:rsidP="00002EAD">
      <w:pPr>
        <w:pStyle w:val="PARA2"/>
        <w:rPr>
          <w:rFonts w:ascii="Arial Narrow" w:hAnsi="Arial Narrow"/>
        </w:rPr>
      </w:pPr>
    </w:p>
    <w:p w14:paraId="17ED711E" w14:textId="6752C319" w:rsidR="009F32A4" w:rsidRPr="00793682" w:rsidRDefault="00002EAD" w:rsidP="00002EAD">
      <w:pPr>
        <w:rPr>
          <w:rFonts w:ascii="Arial Narrow" w:hAnsi="Arial Narrow"/>
        </w:rPr>
      </w:pPr>
      <w:r w:rsidRPr="00793682">
        <w:rPr>
          <w:rFonts w:ascii="Arial Narrow" w:hAnsi="Arial Narrow"/>
        </w:rPr>
        <w:t>S’il survient un différend se rapportant à l’interprétation, l’exécution ou l’annulation du contrat, les PARTIES s’engagent, avant tout recours, à tenter de régler celui-ci à l'amiable ou à recourir à la médiation, et, si besoin est, à faire appel à un tiers, selon des modalités à convenir, afin de les assister dans le règlement de ce différend.</w:t>
      </w:r>
    </w:p>
    <w:p w14:paraId="76C40C2E" w14:textId="6813D4B9" w:rsidR="00002C9B" w:rsidRPr="002A680B" w:rsidRDefault="009F32A4" w:rsidP="00002C9B">
      <w:pPr>
        <w:pStyle w:val="PARA2"/>
        <w:ind w:left="0"/>
        <w:rPr>
          <w:rFonts w:ascii="Arial Narrow" w:hAnsi="Arial Narrow"/>
          <w:sz w:val="2"/>
          <w:szCs w:val="2"/>
        </w:rPr>
      </w:pPr>
      <w:r>
        <w:rPr>
          <w:rFonts w:ascii="Arial Narrow" w:hAnsi="Arial Narrow"/>
        </w:rPr>
        <w:br w:type="column"/>
      </w:r>
    </w:p>
    <w:p w14:paraId="5CBB25B0" w14:textId="77777777" w:rsidR="00002EAD" w:rsidRPr="00793682" w:rsidRDefault="00002EAD" w:rsidP="00002EAD">
      <w:pPr>
        <w:pStyle w:val="Titre2"/>
        <w:rPr>
          <w:rFonts w:ascii="Arial Narrow" w:hAnsi="Arial Narrow"/>
        </w:rPr>
      </w:pPr>
      <w:bookmarkStart w:id="75" w:name="_Toc30684897"/>
      <w:bookmarkStart w:id="76" w:name="10193"/>
      <w:r w:rsidRPr="00793682">
        <w:rPr>
          <w:rFonts w:ascii="Arial Narrow" w:hAnsi="Arial Narrow"/>
        </w:rPr>
        <w:t>Élection</w:t>
      </w:r>
      <w:bookmarkEnd w:id="75"/>
    </w:p>
    <w:bookmarkEnd w:id="76"/>
    <w:p w14:paraId="12A1B4F8" w14:textId="77777777" w:rsidR="00002EAD" w:rsidRPr="00793682" w:rsidRDefault="00002EAD" w:rsidP="00002EAD">
      <w:pPr>
        <w:pStyle w:val="PARA2"/>
        <w:rPr>
          <w:rFonts w:ascii="Arial Narrow" w:hAnsi="Arial Narrow"/>
        </w:rPr>
      </w:pPr>
    </w:p>
    <w:p w14:paraId="60A85460" w14:textId="168CE94D" w:rsidR="00002EAD" w:rsidRPr="00793682" w:rsidRDefault="00002EAD" w:rsidP="00002EAD">
      <w:pPr>
        <w:rPr>
          <w:rFonts w:ascii="Arial Narrow" w:hAnsi="Arial Narrow"/>
        </w:rPr>
      </w:pPr>
      <w:r w:rsidRPr="00793682">
        <w:rPr>
          <w:rFonts w:ascii="Arial Narrow" w:hAnsi="Arial Narrow"/>
        </w:rPr>
        <w:t xml:space="preserve">Les PARTIES conviennent que toute réclamation ou poursuite judiciaire pour quelque motif que ce soit relativement au Contrat </w:t>
      </w:r>
      <w:r w:rsidR="00C42B6D">
        <w:rPr>
          <w:rFonts w:ascii="Arial Narrow" w:hAnsi="Arial Narrow"/>
        </w:rPr>
        <w:t>es</w:t>
      </w:r>
      <w:r w:rsidRPr="00793682">
        <w:rPr>
          <w:rFonts w:ascii="Arial Narrow" w:hAnsi="Arial Narrow"/>
        </w:rPr>
        <w:t>t soumise à la juridiction exclusive des tribunaux du Québec. Dans les limites permises par la Loi, elles conviennent de choisir le district judiciaire du siège social de l’ORGANISME PUBLIC, comme le lieu approprié pour l’audition de ces réclamations ou poursuites judiciaires, à l'exclusion de tout autre district judiciaire qui peut avoir juridiction sur un tel litige.</w:t>
      </w:r>
    </w:p>
    <w:p w14:paraId="6C53B0D5" w14:textId="1EB54BEC" w:rsidR="00793682" w:rsidRPr="00793682" w:rsidRDefault="00793682" w:rsidP="00083BD9">
      <w:pPr>
        <w:pStyle w:val="PARA2"/>
        <w:ind w:left="0"/>
        <w:rPr>
          <w:rFonts w:ascii="Arial Narrow" w:hAnsi="Arial Narrow"/>
        </w:rPr>
      </w:pPr>
    </w:p>
    <w:p w14:paraId="5750A510" w14:textId="77777777" w:rsidR="00002EAD" w:rsidRPr="00793682" w:rsidRDefault="00002EAD" w:rsidP="00002EAD">
      <w:pPr>
        <w:pStyle w:val="Titre2"/>
        <w:rPr>
          <w:rFonts w:ascii="Arial Narrow" w:hAnsi="Arial Narrow"/>
        </w:rPr>
      </w:pPr>
      <w:bookmarkStart w:id="77" w:name="_Toc30684898"/>
      <w:bookmarkStart w:id="78" w:name="10195"/>
      <w:r w:rsidRPr="00793682">
        <w:rPr>
          <w:rFonts w:ascii="Arial Narrow" w:hAnsi="Arial Narrow"/>
        </w:rPr>
        <w:t>Modification</w:t>
      </w:r>
      <w:bookmarkEnd w:id="77"/>
    </w:p>
    <w:bookmarkEnd w:id="78"/>
    <w:p w14:paraId="4BD93658" w14:textId="77777777" w:rsidR="00002EAD" w:rsidRPr="00793682" w:rsidRDefault="00002EAD" w:rsidP="00002EAD">
      <w:pPr>
        <w:pStyle w:val="PARA2"/>
        <w:rPr>
          <w:rFonts w:ascii="Arial Narrow" w:hAnsi="Arial Narrow"/>
        </w:rPr>
      </w:pPr>
    </w:p>
    <w:p w14:paraId="6706BE82" w14:textId="77777777" w:rsidR="00002EAD" w:rsidRPr="00793682" w:rsidRDefault="00002EAD" w:rsidP="00002EAD">
      <w:pPr>
        <w:rPr>
          <w:rFonts w:ascii="Arial Narrow" w:hAnsi="Arial Narrow"/>
        </w:rPr>
      </w:pPr>
      <w:r w:rsidRPr="00793682">
        <w:rPr>
          <w:rFonts w:ascii="Arial Narrow" w:hAnsi="Arial Narrow"/>
        </w:rPr>
        <w:t>Le Contrat peut être modifié en tout temps d’un commun accord entre les PARTIES. Toute modification doit toutefois être consignée par écrit et signée par chacune des PARTIES au Contrat. Elle est présumée prendre effet le jour où elle est consignée dans un écrit dûment signé par les PARTIES. </w:t>
      </w:r>
    </w:p>
    <w:p w14:paraId="08C77AB0" w14:textId="77777777" w:rsidR="00002EAD" w:rsidRPr="00793682" w:rsidRDefault="00002EAD" w:rsidP="00002EAD">
      <w:pPr>
        <w:pStyle w:val="PARA2"/>
        <w:rPr>
          <w:rFonts w:ascii="Arial Narrow" w:hAnsi="Arial Narrow"/>
        </w:rPr>
      </w:pPr>
    </w:p>
    <w:p w14:paraId="67BA7645" w14:textId="77777777" w:rsidR="00002EAD" w:rsidRPr="00793682" w:rsidRDefault="00002EAD" w:rsidP="00002EAD">
      <w:pPr>
        <w:pStyle w:val="Titre1"/>
        <w:rPr>
          <w:rFonts w:ascii="Arial Narrow" w:hAnsi="Arial Narrow"/>
        </w:rPr>
      </w:pPr>
      <w:bookmarkStart w:id="79" w:name="_Toc30684899"/>
      <w:bookmarkStart w:id="80" w:name="131"/>
      <w:r w:rsidRPr="00793682">
        <w:rPr>
          <w:rFonts w:ascii="Arial Narrow" w:hAnsi="Arial Narrow"/>
        </w:rPr>
        <w:t>FIN DU CONTRAT</w:t>
      </w:r>
      <w:bookmarkEnd w:id="79"/>
    </w:p>
    <w:bookmarkEnd w:id="80"/>
    <w:p w14:paraId="77582814" w14:textId="77777777" w:rsidR="00002EAD" w:rsidRPr="00793682" w:rsidRDefault="00002EAD" w:rsidP="00002EAD">
      <w:pPr>
        <w:pStyle w:val="PARA2"/>
        <w:rPr>
          <w:rFonts w:ascii="Arial Narrow" w:hAnsi="Arial Narrow"/>
        </w:rPr>
      </w:pPr>
    </w:p>
    <w:p w14:paraId="0C068081" w14:textId="77777777" w:rsidR="00002EAD" w:rsidRPr="00793682" w:rsidRDefault="00002EAD" w:rsidP="00002EAD">
      <w:pPr>
        <w:pStyle w:val="Titre2"/>
        <w:rPr>
          <w:rFonts w:ascii="Arial Narrow" w:hAnsi="Arial Narrow"/>
        </w:rPr>
      </w:pPr>
      <w:bookmarkStart w:id="81" w:name="_Toc30684900"/>
      <w:bookmarkStart w:id="82" w:name="10197"/>
      <w:r w:rsidRPr="00793682">
        <w:rPr>
          <w:rFonts w:ascii="Arial Narrow" w:hAnsi="Arial Narrow"/>
        </w:rPr>
        <w:t>De gré à gré</w:t>
      </w:r>
      <w:bookmarkEnd w:id="81"/>
    </w:p>
    <w:bookmarkEnd w:id="82"/>
    <w:p w14:paraId="707C8471" w14:textId="77777777" w:rsidR="00002EAD" w:rsidRPr="00793682" w:rsidRDefault="00002EAD" w:rsidP="00002EAD">
      <w:pPr>
        <w:pStyle w:val="PARA2"/>
        <w:rPr>
          <w:rFonts w:ascii="Arial Narrow" w:hAnsi="Arial Narrow"/>
        </w:rPr>
      </w:pPr>
    </w:p>
    <w:p w14:paraId="73F1CA00" w14:textId="649632F5" w:rsidR="00002EAD" w:rsidRPr="00363CA4" w:rsidRDefault="00002EAD" w:rsidP="00002EAD">
      <w:pPr>
        <w:pStyle w:val="ALINEAa"/>
        <w:numPr>
          <w:ilvl w:val="0"/>
          <w:numId w:val="34"/>
        </w:numPr>
        <w:rPr>
          <w:rFonts w:ascii="Arial Narrow" w:hAnsi="Arial Narrow"/>
        </w:rPr>
      </w:pPr>
      <w:r w:rsidRPr="00793682">
        <w:rPr>
          <w:rFonts w:ascii="Arial Narrow" w:hAnsi="Arial Narrow"/>
        </w:rPr>
        <w:t>Les PARTIES peuvent en tout temps mettre fin</w:t>
      </w:r>
      <w:r w:rsidR="00363CA4">
        <w:rPr>
          <w:rFonts w:ascii="Arial Narrow" w:hAnsi="Arial Narrow"/>
        </w:rPr>
        <w:t xml:space="preserve"> au Contrat, </w:t>
      </w:r>
      <w:bookmarkStart w:id="83" w:name="50396"/>
      <w:r w:rsidR="00363CA4" w:rsidRPr="00793682">
        <w:rPr>
          <w:rFonts w:ascii="Arial Narrow" w:hAnsi="Arial Narrow"/>
        </w:rPr>
        <w:t>sans motif après un préavis de </w:t>
      </w:r>
      <w:r w:rsidR="00363CA4" w:rsidRPr="00002C9B">
        <w:rPr>
          <w:rFonts w:ascii="Arial Narrow" w:hAnsi="Arial Narrow"/>
        </w:rPr>
        <w:t>7 jours</w:t>
      </w:r>
      <w:bookmarkEnd w:id="83"/>
      <w:r w:rsidR="00363CA4" w:rsidRPr="00002C9B">
        <w:rPr>
          <w:rFonts w:ascii="Arial Narrow" w:hAnsi="Arial Narrow"/>
        </w:rPr>
        <w:t>.</w:t>
      </w:r>
    </w:p>
    <w:p w14:paraId="765DA45F" w14:textId="06BCA7A4" w:rsidR="00002EAD" w:rsidRPr="00793682" w:rsidRDefault="00002EAD" w:rsidP="007A2C44">
      <w:pPr>
        <w:pStyle w:val="PARA2"/>
        <w:ind w:left="0"/>
        <w:rPr>
          <w:rFonts w:ascii="Arial Narrow" w:hAnsi="Arial Narrow"/>
        </w:rPr>
      </w:pPr>
    </w:p>
    <w:p w14:paraId="0177CA6D" w14:textId="77777777" w:rsidR="00002EAD" w:rsidRPr="00793682" w:rsidRDefault="00002EAD" w:rsidP="00002EAD">
      <w:pPr>
        <w:pStyle w:val="Titre2"/>
        <w:rPr>
          <w:rFonts w:ascii="Arial Narrow" w:hAnsi="Arial Narrow"/>
        </w:rPr>
      </w:pPr>
      <w:bookmarkStart w:id="84" w:name="_Toc30684902"/>
      <w:bookmarkStart w:id="85" w:name="50465"/>
      <w:bookmarkStart w:id="86" w:name="10201"/>
      <w:r w:rsidRPr="00793682">
        <w:rPr>
          <w:rFonts w:ascii="Arial Narrow" w:hAnsi="Arial Narrow"/>
        </w:rPr>
        <w:t>Effets de la résiliation</w:t>
      </w:r>
      <w:bookmarkEnd w:id="84"/>
    </w:p>
    <w:bookmarkEnd w:id="85"/>
    <w:bookmarkEnd w:id="86"/>
    <w:p w14:paraId="6B9D5917" w14:textId="77777777" w:rsidR="00002EAD" w:rsidRPr="00793682" w:rsidRDefault="00002EAD" w:rsidP="00002EAD">
      <w:pPr>
        <w:pStyle w:val="PARA2"/>
        <w:rPr>
          <w:rFonts w:ascii="Arial Narrow" w:hAnsi="Arial Narrow"/>
        </w:rPr>
      </w:pPr>
    </w:p>
    <w:p w14:paraId="0E6FA89E" w14:textId="29FD9193" w:rsidR="00002EAD" w:rsidRPr="00793682" w:rsidRDefault="00002EAD" w:rsidP="00002EAD">
      <w:pPr>
        <w:rPr>
          <w:rFonts w:ascii="Arial Narrow" w:hAnsi="Arial Narrow"/>
        </w:rPr>
      </w:pPr>
      <w:r w:rsidRPr="00793682">
        <w:rPr>
          <w:rFonts w:ascii="Arial Narrow" w:hAnsi="Arial Narrow"/>
        </w:rPr>
        <w:t xml:space="preserve">Advenant une résiliation, </w:t>
      </w:r>
      <w:r w:rsidR="00D51C53">
        <w:rPr>
          <w:rFonts w:ascii="Arial Narrow" w:hAnsi="Arial Narrow"/>
        </w:rPr>
        <w:t>L’ENTREPRISE</w:t>
      </w:r>
      <w:r w:rsidR="00F84D76">
        <w:rPr>
          <w:rFonts w:ascii="Arial Narrow" w:hAnsi="Arial Narrow"/>
        </w:rPr>
        <w:t xml:space="preserve"> </w:t>
      </w:r>
      <w:r w:rsidRPr="00793682">
        <w:rPr>
          <w:rFonts w:ascii="Arial Narrow" w:hAnsi="Arial Narrow"/>
        </w:rPr>
        <w:t xml:space="preserve">a droit aux frais, déboursés et sommes représentant la valeur des Services rendus jusqu’à la date de la résiliation du Contrat, conformément aux modalités s’y rapportant, sans autre compensation ni indemnité que ce soit. </w:t>
      </w:r>
    </w:p>
    <w:p w14:paraId="6CA46B92" w14:textId="77777777" w:rsidR="00002EAD" w:rsidRPr="00793682" w:rsidRDefault="00002EAD" w:rsidP="00002EAD">
      <w:pPr>
        <w:pStyle w:val="PARA2"/>
        <w:rPr>
          <w:rFonts w:ascii="Arial Narrow" w:hAnsi="Arial Narrow"/>
        </w:rPr>
      </w:pPr>
    </w:p>
    <w:p w14:paraId="7A15FF4E" w14:textId="77777777" w:rsidR="00BC1078" w:rsidRPr="00793682" w:rsidRDefault="00002EAD" w:rsidP="00BC1078">
      <w:pPr>
        <w:pStyle w:val="Titre1"/>
        <w:rPr>
          <w:rFonts w:ascii="Arial Narrow" w:hAnsi="Arial Narrow"/>
        </w:rPr>
      </w:pPr>
      <w:bookmarkStart w:id="87" w:name="_Toc30684904"/>
      <w:bookmarkStart w:id="88" w:name="165"/>
      <w:r w:rsidRPr="00793682">
        <w:rPr>
          <w:rFonts w:ascii="Arial Narrow" w:hAnsi="Arial Narrow"/>
        </w:rPr>
        <w:t>DURÉE</w:t>
      </w:r>
      <w:r w:rsidRPr="00793682">
        <w:rPr>
          <w:rFonts w:ascii="Arial Narrow" w:hAnsi="Arial Narrow"/>
          <w:color w:val="FFFFFF"/>
        </w:rPr>
        <w:t>.</w:t>
      </w:r>
      <w:bookmarkStart w:id="89" w:name="_Toc30684905"/>
      <w:bookmarkStart w:id="90" w:name="104320"/>
      <w:bookmarkStart w:id="91" w:name="10294"/>
      <w:bookmarkEnd w:id="87"/>
      <w:bookmarkEnd w:id="88"/>
    </w:p>
    <w:p w14:paraId="38F04A9F" w14:textId="77777777" w:rsidR="00BC1078" w:rsidRPr="00793682" w:rsidRDefault="00BC1078" w:rsidP="00BC1078">
      <w:pPr>
        <w:rPr>
          <w:rFonts w:ascii="Arial Narrow" w:hAnsi="Arial Narrow"/>
          <w:lang w:eastAsia="en-CA"/>
        </w:rPr>
      </w:pPr>
    </w:p>
    <w:p w14:paraId="756B9631" w14:textId="216BB942" w:rsidR="00BC1078" w:rsidRDefault="00BC1078" w:rsidP="00BC1078">
      <w:pPr>
        <w:rPr>
          <w:rFonts w:ascii="Arial Narrow" w:hAnsi="Arial Narrow"/>
        </w:rPr>
      </w:pPr>
      <w:r w:rsidRPr="00793682">
        <w:rPr>
          <w:rFonts w:ascii="Arial Narrow" w:hAnsi="Arial Narrow"/>
          <w:lang w:eastAsia="en-CA"/>
        </w:rPr>
        <w:t xml:space="preserve">Le Contrat débute à la date mentionnée à la </w:t>
      </w:r>
      <w:r w:rsidRPr="00793682">
        <w:rPr>
          <w:rFonts w:ascii="Arial Narrow" w:hAnsi="Arial Narrow"/>
          <w:b/>
          <w:lang w:eastAsia="en-CA"/>
        </w:rPr>
        <w:t>CASE F</w:t>
      </w:r>
      <w:r w:rsidRPr="00793682">
        <w:rPr>
          <w:rFonts w:ascii="Arial Narrow" w:hAnsi="Arial Narrow"/>
          <w:lang w:eastAsia="en-CA"/>
        </w:rPr>
        <w:t xml:space="preserve"> et la page 1 et se termine à la date inscrite à la </w:t>
      </w:r>
      <w:r w:rsidRPr="00793682">
        <w:rPr>
          <w:rFonts w:ascii="Arial Narrow" w:hAnsi="Arial Narrow"/>
          <w:b/>
          <w:lang w:eastAsia="en-CA"/>
        </w:rPr>
        <w:t>CASE G</w:t>
      </w:r>
      <w:r w:rsidRPr="00793682">
        <w:rPr>
          <w:rFonts w:ascii="Arial Narrow" w:hAnsi="Arial Narrow"/>
          <w:lang w:eastAsia="en-CA"/>
        </w:rPr>
        <w:t xml:space="preserve"> de la page 1</w:t>
      </w:r>
      <w:r w:rsidR="0076440B" w:rsidRPr="00793682">
        <w:rPr>
          <w:rFonts w:ascii="Arial Narrow" w:hAnsi="Arial Narrow"/>
          <w:lang w:eastAsia="en-CA"/>
        </w:rPr>
        <w:t>.</w:t>
      </w:r>
      <w:r w:rsidRPr="00793682">
        <w:rPr>
          <w:rFonts w:ascii="Arial Narrow" w:hAnsi="Arial Narrow"/>
        </w:rPr>
        <w:t xml:space="preserve"> </w:t>
      </w:r>
    </w:p>
    <w:p w14:paraId="3CAECEB3" w14:textId="77777777" w:rsidR="00145848" w:rsidRPr="00793682" w:rsidRDefault="00145848" w:rsidP="00BC1078">
      <w:pPr>
        <w:rPr>
          <w:rFonts w:ascii="Arial Narrow" w:hAnsi="Arial Narrow"/>
          <w:lang w:eastAsia="en-CA"/>
        </w:rPr>
      </w:pPr>
    </w:p>
    <w:p w14:paraId="13F3BE66" w14:textId="5800A8B4" w:rsidR="00002EAD" w:rsidRPr="00793682" w:rsidRDefault="00002EAD" w:rsidP="00145848">
      <w:pPr>
        <w:pStyle w:val="Titre2"/>
        <w:rPr>
          <w:rFonts w:ascii="Arial Narrow" w:hAnsi="Arial Narrow"/>
        </w:rPr>
      </w:pPr>
      <w:bookmarkStart w:id="92" w:name="_Toc30684907"/>
      <w:bookmarkStart w:id="93" w:name="10205"/>
      <w:bookmarkEnd w:id="89"/>
      <w:bookmarkEnd w:id="90"/>
      <w:bookmarkEnd w:id="91"/>
      <w:r w:rsidRPr="00793682">
        <w:rPr>
          <w:rFonts w:ascii="Arial Narrow" w:hAnsi="Arial Narrow"/>
        </w:rPr>
        <w:t>Non-reconduction</w:t>
      </w:r>
      <w:bookmarkEnd w:id="92"/>
    </w:p>
    <w:bookmarkEnd w:id="93"/>
    <w:p w14:paraId="08DC127E" w14:textId="77777777" w:rsidR="00002EAD" w:rsidRPr="00793682" w:rsidRDefault="00002EAD" w:rsidP="00002EAD">
      <w:pPr>
        <w:pStyle w:val="PARA2"/>
        <w:rPr>
          <w:rFonts w:ascii="Arial Narrow" w:hAnsi="Arial Narrow"/>
        </w:rPr>
      </w:pPr>
    </w:p>
    <w:p w14:paraId="7DBE3187" w14:textId="77777777" w:rsidR="00002EAD" w:rsidRPr="00793682" w:rsidRDefault="00002EAD" w:rsidP="00002EAD">
      <w:pPr>
        <w:rPr>
          <w:rFonts w:ascii="Arial Narrow" w:hAnsi="Arial Narrow"/>
        </w:rPr>
      </w:pPr>
      <w:r w:rsidRPr="00793682">
        <w:rPr>
          <w:rFonts w:ascii="Arial Narrow" w:hAnsi="Arial Narrow"/>
        </w:rPr>
        <w:t>La continuation des relations commerciales entre les PARTIES, après l'expiration de la durée initiale ou renouvelée du Contrat, ne doit aucunement être considérée comme une reconduction, un renouvellement, une prolongation ou une continuation de celui-ci.</w:t>
      </w:r>
    </w:p>
    <w:p w14:paraId="6A1359AA" w14:textId="0F946FD5" w:rsidR="00A97024" w:rsidRDefault="00A97024" w:rsidP="00002EAD">
      <w:pPr>
        <w:rPr>
          <w:rFonts w:ascii="Arial Narrow" w:hAnsi="Arial Narrow"/>
        </w:rPr>
      </w:pPr>
    </w:p>
    <w:p w14:paraId="38952B6B" w14:textId="3F0B7AD4" w:rsidR="00B000F9" w:rsidRPr="00175DE8" w:rsidRDefault="00145848" w:rsidP="00175DE8">
      <w:pPr>
        <w:pStyle w:val="Titre1"/>
        <w:rPr>
          <w:rFonts w:ascii="Arial Narrow" w:hAnsi="Arial Narrow"/>
        </w:rPr>
      </w:pPr>
      <w:r w:rsidRPr="00175DE8">
        <w:rPr>
          <w:rFonts w:ascii="Arial Narrow" w:hAnsi="Arial Narrow"/>
        </w:rPr>
        <w:t>Mesures sanitaires</w:t>
      </w:r>
      <w:r w:rsidR="00BF5969">
        <w:rPr>
          <w:rFonts w:ascii="Arial Narrow" w:hAnsi="Arial Narrow"/>
        </w:rPr>
        <w:t xml:space="preserve"> – COVID-19</w:t>
      </w:r>
    </w:p>
    <w:p w14:paraId="3F20C17A" w14:textId="2D4F9BF7" w:rsidR="00B000F9" w:rsidRDefault="00B000F9" w:rsidP="00A97024">
      <w:pPr>
        <w:pStyle w:val="PARA2"/>
        <w:rPr>
          <w:rFonts w:ascii="Arial Narrow" w:hAnsi="Arial Narrow"/>
        </w:rPr>
      </w:pPr>
    </w:p>
    <w:p w14:paraId="664B84D0" w14:textId="0D3CB598" w:rsidR="009F32A4" w:rsidRDefault="00145848">
      <w:pPr>
        <w:rPr>
          <w:rFonts w:ascii="Arial Narrow" w:hAnsi="Arial Narrow"/>
        </w:rPr>
        <w:sectPr w:rsidR="009F32A4" w:rsidSect="005B1A4A">
          <w:headerReference w:type="even" r:id="rId21"/>
          <w:headerReference w:type="default" r:id="rId22"/>
          <w:footerReference w:type="default" r:id="rId23"/>
          <w:headerReference w:type="first" r:id="rId24"/>
          <w:type w:val="continuous"/>
          <w:pgSz w:w="12240" w:h="15840"/>
          <w:pgMar w:top="851" w:right="567" w:bottom="1134" w:left="567" w:header="737" w:footer="737" w:gutter="0"/>
          <w:cols w:num="2" w:space="737"/>
          <w:docGrid w:linePitch="245"/>
        </w:sectPr>
      </w:pPr>
      <w:r w:rsidRPr="00145848">
        <w:rPr>
          <w:rFonts w:ascii="Arial Narrow" w:hAnsi="Arial Narrow"/>
        </w:rPr>
        <w:t>Afin d’accéder aux lieux de l’ORGANISME PUBLIC, tout employé ou représentant du PRESTATAIRE DE SERVICE doit être adéquatement protégé contre la COVID-19, en présenter la preuve au moyen d’une pièce d’identité et du code QR qu’il a reçu à cette fin du gouvernement du Québec et en permettre la vérification au moyen de l’application VaxiCode Verif. Cette mesure doit être respectée tant qu’un décret gouvernemental l’exige. De plus, les personnes susmentionnées doivent se conformer à toute modification de la mesure pouvant être ad</w:t>
      </w:r>
      <w:r w:rsidR="00F84D76">
        <w:rPr>
          <w:rFonts w:ascii="Arial Narrow" w:hAnsi="Arial Narrow"/>
        </w:rPr>
        <w:t>optée par décret gouvernemental</w:t>
      </w:r>
      <w:r w:rsidR="00C42B6D">
        <w:rPr>
          <w:rFonts w:ascii="Arial Narrow" w:hAnsi="Arial Narrow"/>
        </w:rPr>
        <w:t>.</w:t>
      </w:r>
      <w:bookmarkStart w:id="94" w:name="_GoBack"/>
      <w:bookmarkEnd w:id="94"/>
    </w:p>
    <w:p w14:paraId="7F1CD3E7" w14:textId="54E17AEC" w:rsidR="00373064" w:rsidRPr="00C42B6D" w:rsidRDefault="00373064" w:rsidP="00C42B6D">
      <w:pPr>
        <w:rPr>
          <w:rFonts w:ascii="Arial Narrow" w:hAnsi="Arial Narrow"/>
          <w:sz w:val="2"/>
          <w:szCs w:val="2"/>
        </w:rPr>
      </w:pPr>
    </w:p>
    <w:sectPr w:rsidR="00373064" w:rsidRPr="00C42B6D" w:rsidSect="00493D85">
      <w:pgSz w:w="12240" w:h="15840"/>
      <w:pgMar w:top="851" w:right="567" w:bottom="1134" w:left="567" w:header="737" w:footer="737" w:gutter="0"/>
      <w:cols w:space="737"/>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342A1" w14:textId="77777777" w:rsidR="00A04D1D" w:rsidRDefault="00A04D1D">
      <w:r>
        <w:separator/>
      </w:r>
    </w:p>
  </w:endnote>
  <w:endnote w:type="continuationSeparator" w:id="0">
    <w:p w14:paraId="1076AAB6" w14:textId="77777777" w:rsidR="00A04D1D" w:rsidRDefault="00A0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riz Quadrata">
    <w:altName w:val="Times New Roman"/>
    <w:panose1 w:val="00000000000000000000"/>
    <w:charset w:val="4D"/>
    <w:family w:val="roman"/>
    <w:notTrueType/>
    <w:pitch w:val="default"/>
    <w:sig w:usb0="00000003" w:usb1="00000000" w:usb2="00000000" w:usb3="00000000" w:csb0="00000001"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SGCN-Identity-H">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73622" w14:textId="2FF504ED" w:rsidR="00042DE9" w:rsidRPr="00C76C48" w:rsidRDefault="00042DE9" w:rsidP="00C76C48">
    <w:pPr>
      <w:pStyle w:val="Pieddepage"/>
      <w:jc w:val="center"/>
      <w:rPr>
        <w:rFonts w:ascii="Arial Narrow" w:hAnsi="Arial Narrow" w:cs="Arial"/>
        <w:color w:val="000000" w:themeColor="text1"/>
        <w:sz w:val="18"/>
      </w:rPr>
    </w:pPr>
    <w:r w:rsidRPr="00C76C48">
      <w:rPr>
        <w:rFonts w:ascii="Arial Narrow" w:hAnsi="Arial Narrow" w:cs="Arial"/>
        <w:color w:val="000000" w:themeColor="text1"/>
        <w:sz w:val="18"/>
        <w:lang w:val="fr-FR"/>
      </w:rPr>
      <w:t xml:space="preserve">Page </w:t>
    </w:r>
    <w:r w:rsidRPr="00C76C48">
      <w:rPr>
        <w:rFonts w:ascii="Arial Narrow" w:hAnsi="Arial Narrow" w:cs="Arial"/>
        <w:color w:val="000000" w:themeColor="text1"/>
        <w:sz w:val="18"/>
        <w:lang w:val="fr-FR"/>
      </w:rPr>
      <w:fldChar w:fldCharType="begin"/>
    </w:r>
    <w:r w:rsidRPr="00C76C48">
      <w:rPr>
        <w:rFonts w:ascii="Arial Narrow" w:hAnsi="Arial Narrow" w:cs="Arial"/>
        <w:color w:val="000000" w:themeColor="text1"/>
        <w:sz w:val="18"/>
        <w:lang w:val="fr-FR"/>
      </w:rPr>
      <w:instrText xml:space="preserve"> PAGE   \* MERGEFORMAT </w:instrText>
    </w:r>
    <w:r w:rsidRPr="00C76C48">
      <w:rPr>
        <w:rFonts w:ascii="Arial Narrow" w:hAnsi="Arial Narrow" w:cs="Arial"/>
        <w:color w:val="000000" w:themeColor="text1"/>
        <w:sz w:val="18"/>
        <w:lang w:val="fr-FR"/>
      </w:rPr>
      <w:fldChar w:fldCharType="separate"/>
    </w:r>
    <w:r w:rsidR="009D0CE9">
      <w:rPr>
        <w:rFonts w:ascii="Arial Narrow" w:hAnsi="Arial Narrow" w:cs="Arial"/>
        <w:noProof/>
        <w:color w:val="000000" w:themeColor="text1"/>
        <w:sz w:val="18"/>
        <w:lang w:val="fr-FR"/>
      </w:rPr>
      <w:t>1</w:t>
    </w:r>
    <w:r w:rsidRPr="00C76C48">
      <w:rPr>
        <w:rFonts w:ascii="Arial Narrow" w:hAnsi="Arial Narrow" w:cs="Arial"/>
        <w:color w:val="000000" w:themeColor="text1"/>
        <w:sz w:val="18"/>
        <w:lang w:val="fr-FR"/>
      </w:rPr>
      <w:fldChar w:fldCharType="end"/>
    </w:r>
    <w:r w:rsidRPr="00C76C48">
      <w:rPr>
        <w:rFonts w:ascii="Arial Narrow" w:hAnsi="Arial Narrow" w:cs="Arial"/>
        <w:color w:val="000000" w:themeColor="text1"/>
        <w:sz w:val="18"/>
        <w:lang w:val="fr-FR"/>
      </w:rPr>
      <w:t xml:space="preserve"> de </w:t>
    </w:r>
    <w:r w:rsidRPr="00C76C48">
      <w:rPr>
        <w:rFonts w:ascii="Arial Narrow" w:hAnsi="Arial Narrow" w:cs="Arial"/>
        <w:color w:val="000000" w:themeColor="text1"/>
        <w:sz w:val="18"/>
        <w:lang w:val="fr-FR"/>
      </w:rPr>
      <w:fldChar w:fldCharType="begin"/>
    </w:r>
    <w:r w:rsidRPr="00C76C48">
      <w:rPr>
        <w:rFonts w:ascii="Arial Narrow" w:hAnsi="Arial Narrow" w:cs="Arial"/>
        <w:color w:val="000000" w:themeColor="text1"/>
        <w:sz w:val="18"/>
        <w:lang w:val="fr-FR"/>
      </w:rPr>
      <w:instrText xml:space="preserve"> NUMPAGES   \* MERGEFORMAT </w:instrText>
    </w:r>
    <w:r w:rsidRPr="00C76C48">
      <w:rPr>
        <w:rFonts w:ascii="Arial Narrow" w:hAnsi="Arial Narrow" w:cs="Arial"/>
        <w:color w:val="000000" w:themeColor="text1"/>
        <w:sz w:val="18"/>
        <w:lang w:val="fr-FR"/>
      </w:rPr>
      <w:fldChar w:fldCharType="separate"/>
    </w:r>
    <w:r w:rsidR="009D0CE9">
      <w:rPr>
        <w:rFonts w:ascii="Arial Narrow" w:hAnsi="Arial Narrow" w:cs="Arial"/>
        <w:noProof/>
        <w:color w:val="000000" w:themeColor="text1"/>
        <w:sz w:val="18"/>
        <w:lang w:val="fr-FR"/>
      </w:rPr>
      <w:t>4</w:t>
    </w:r>
    <w:r w:rsidRPr="00C76C48">
      <w:rPr>
        <w:rFonts w:ascii="Arial Narrow" w:hAnsi="Arial Narrow" w:cs="Arial"/>
        <w:color w:val="000000" w:themeColor="text1"/>
        <w:sz w:val="18"/>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6D2E" w14:textId="77777777" w:rsidR="00042DE9" w:rsidRPr="00FA1953" w:rsidRDefault="00042DE9" w:rsidP="00002EAD">
    <w:pPr>
      <w:tabs>
        <w:tab w:val="center" w:pos="1701"/>
        <w:tab w:val="right" w:pos="3402"/>
        <w:tab w:val="center" w:pos="4820"/>
        <w:tab w:val="left" w:pos="6237"/>
        <w:tab w:val="center" w:pos="7938"/>
        <w:tab w:val="right" w:pos="9639"/>
      </w:tabs>
      <w:rPr>
        <w:i/>
        <w:u w:val="single"/>
      </w:rPr>
    </w:pPr>
  </w:p>
  <w:p w14:paraId="13A35980" w14:textId="57E010B0" w:rsidR="00042DE9" w:rsidRPr="00FA1953" w:rsidRDefault="00042DE9" w:rsidP="00002EAD">
    <w:pPr>
      <w:tabs>
        <w:tab w:val="center" w:pos="1701"/>
        <w:tab w:val="right" w:pos="3402"/>
        <w:tab w:val="center" w:pos="4820"/>
        <w:tab w:val="left" w:pos="6237"/>
        <w:tab w:val="center" w:pos="7938"/>
        <w:tab w:val="right" w:pos="9639"/>
      </w:tabs>
      <w:rPr>
        <w:i/>
        <w:u w:val="single"/>
      </w:rPr>
    </w:pPr>
    <w:r w:rsidRPr="00FA1953">
      <w:rPr>
        <w:i/>
        <w:u w:val="single"/>
      </w:rPr>
      <w:tab/>
    </w:r>
    <w:r w:rsidRPr="00FA1953">
      <w:rPr>
        <w:i/>
        <w:u w:val="single"/>
      </w:rPr>
      <w:tab/>
    </w:r>
    <w:r w:rsidRPr="00FA1953">
      <w:rPr>
        <w:i/>
      </w:rPr>
      <w:tab/>
      <w:t>- </w:t>
    </w:r>
    <w:r>
      <w:rPr>
        <w:i/>
      </w:rPr>
      <w:t xml:space="preserve">Page </w:t>
    </w:r>
    <w:r w:rsidRPr="00FA1953">
      <w:rPr>
        <w:i/>
      </w:rPr>
      <w:fldChar w:fldCharType="begin"/>
    </w:r>
    <w:r w:rsidRPr="00FA1953">
      <w:rPr>
        <w:i/>
      </w:rPr>
      <w:instrText xml:space="preserve"> PAGE  </w:instrText>
    </w:r>
    <w:r w:rsidRPr="00FA1953">
      <w:rPr>
        <w:i/>
      </w:rPr>
      <w:fldChar w:fldCharType="separate"/>
    </w:r>
    <w:r>
      <w:rPr>
        <w:i/>
        <w:noProof/>
      </w:rPr>
      <w:t>2</w:t>
    </w:r>
    <w:r w:rsidRPr="00FA1953">
      <w:rPr>
        <w:i/>
      </w:rPr>
      <w:fldChar w:fldCharType="end"/>
    </w:r>
    <w:r w:rsidRPr="00FA1953">
      <w:rPr>
        <w:i/>
      </w:rPr>
      <w:t> </w:t>
    </w:r>
    <w:r>
      <w:rPr>
        <w:i/>
      </w:rPr>
      <w:t>de</w:t>
    </w:r>
    <w:r w:rsidRPr="00FA1953">
      <w:rPr>
        <w:i/>
      </w:rPr>
      <w:t xml:space="preserve"> </w:t>
    </w:r>
    <w:r w:rsidRPr="00FA1953">
      <w:rPr>
        <w:i/>
      </w:rPr>
      <w:fldChar w:fldCharType="begin"/>
    </w:r>
    <w:r w:rsidRPr="00FA1953">
      <w:rPr>
        <w:i/>
      </w:rPr>
      <w:instrText xml:space="preserve"> NUMPAGES </w:instrText>
    </w:r>
    <w:r w:rsidRPr="00FA1953">
      <w:rPr>
        <w:i/>
      </w:rPr>
      <w:fldChar w:fldCharType="separate"/>
    </w:r>
    <w:r w:rsidR="009F32A4">
      <w:rPr>
        <w:i/>
        <w:noProof/>
      </w:rPr>
      <w:t>4</w:t>
    </w:r>
    <w:r w:rsidRPr="00FA1953">
      <w:rPr>
        <w:i/>
      </w:rPr>
      <w:fldChar w:fldCharType="end"/>
    </w:r>
    <w:r w:rsidRPr="00FA1953">
      <w:rPr>
        <w:i/>
      </w:rPr>
      <w:t xml:space="preserve"> -</w:t>
    </w:r>
    <w:r w:rsidRPr="00FA1953">
      <w:rPr>
        <w:i/>
      </w:rPr>
      <w:tab/>
    </w:r>
    <w:r w:rsidRPr="00FA1953">
      <w:rPr>
        <w:i/>
        <w:u w:val="single"/>
      </w:rPr>
      <w:tab/>
    </w:r>
    <w:r w:rsidRPr="00FA1953">
      <w:rPr>
        <w:i/>
        <w:u w:val="single"/>
      </w:rPr>
      <w:tab/>
    </w:r>
  </w:p>
  <w:p w14:paraId="7CAD4A87" w14:textId="77777777" w:rsidR="00042DE9" w:rsidRDefault="00042DE9" w:rsidP="00002EAD">
    <w:pPr>
      <w:tabs>
        <w:tab w:val="center" w:pos="1701"/>
        <w:tab w:val="center" w:pos="7938"/>
        <w:tab w:val="right" w:pos="9639"/>
      </w:tabs>
    </w:pPr>
    <w:r w:rsidRPr="00FA1953">
      <w:rPr>
        <w:i/>
      </w:rPr>
      <w:tab/>
    </w:r>
    <w:r w:rsidRPr="00FA1953">
      <w:rPr>
        <w:i/>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491742"/>
      <w:docPartObj>
        <w:docPartGallery w:val="Page Numbers (Bottom of Page)"/>
        <w:docPartUnique/>
      </w:docPartObj>
    </w:sdtPr>
    <w:sdtEndPr>
      <w:rPr>
        <w:rFonts w:ascii="Arial Narrow" w:hAnsi="Arial Narrow"/>
        <w:sz w:val="18"/>
        <w:szCs w:val="18"/>
      </w:rPr>
    </w:sdtEndPr>
    <w:sdtContent>
      <w:sdt>
        <w:sdtPr>
          <w:rPr>
            <w:rFonts w:ascii="Arial Narrow" w:hAnsi="Arial Narrow"/>
            <w:sz w:val="18"/>
            <w:szCs w:val="18"/>
          </w:rPr>
          <w:id w:val="-1298910247"/>
          <w:docPartObj>
            <w:docPartGallery w:val="Page Numbers (Top of Page)"/>
            <w:docPartUnique/>
          </w:docPartObj>
        </w:sdtPr>
        <w:sdtEndPr/>
        <w:sdtContent>
          <w:p w14:paraId="7D614346" w14:textId="26106039" w:rsidR="00042DE9" w:rsidRPr="00C76C48" w:rsidRDefault="00042DE9" w:rsidP="00C76C48">
            <w:pPr>
              <w:pStyle w:val="Pieddepage"/>
              <w:jc w:val="center"/>
              <w:rPr>
                <w:rFonts w:ascii="Arial Narrow" w:hAnsi="Arial Narrow"/>
                <w:sz w:val="18"/>
                <w:szCs w:val="18"/>
              </w:rPr>
            </w:pPr>
            <w:r w:rsidRPr="00C76C48">
              <w:rPr>
                <w:rFonts w:ascii="Arial Narrow" w:hAnsi="Arial Narrow"/>
                <w:sz w:val="18"/>
                <w:szCs w:val="18"/>
                <w:lang w:val="fr-FR"/>
              </w:rPr>
              <w:t xml:space="preserve">Page </w:t>
            </w:r>
            <w:r w:rsidRPr="00C76C48">
              <w:rPr>
                <w:rFonts w:ascii="Arial Narrow" w:hAnsi="Arial Narrow"/>
                <w:b/>
                <w:bCs/>
                <w:sz w:val="18"/>
                <w:szCs w:val="18"/>
              </w:rPr>
              <w:fldChar w:fldCharType="begin"/>
            </w:r>
            <w:r w:rsidRPr="00C76C48">
              <w:rPr>
                <w:rFonts w:ascii="Arial Narrow" w:hAnsi="Arial Narrow"/>
                <w:b/>
                <w:bCs/>
                <w:sz w:val="18"/>
                <w:szCs w:val="18"/>
              </w:rPr>
              <w:instrText>PAGE</w:instrText>
            </w:r>
            <w:r w:rsidRPr="00C76C48">
              <w:rPr>
                <w:rFonts w:ascii="Arial Narrow" w:hAnsi="Arial Narrow"/>
                <w:b/>
                <w:bCs/>
                <w:sz w:val="18"/>
                <w:szCs w:val="18"/>
              </w:rPr>
              <w:fldChar w:fldCharType="separate"/>
            </w:r>
            <w:r w:rsidR="009D0CE9">
              <w:rPr>
                <w:rFonts w:ascii="Arial Narrow" w:hAnsi="Arial Narrow"/>
                <w:b/>
                <w:bCs/>
                <w:noProof/>
                <w:sz w:val="18"/>
                <w:szCs w:val="18"/>
              </w:rPr>
              <w:t>2</w:t>
            </w:r>
            <w:r w:rsidRPr="00C76C48">
              <w:rPr>
                <w:rFonts w:ascii="Arial Narrow" w:hAnsi="Arial Narrow"/>
                <w:b/>
                <w:bCs/>
                <w:sz w:val="18"/>
                <w:szCs w:val="18"/>
              </w:rPr>
              <w:fldChar w:fldCharType="end"/>
            </w:r>
            <w:r>
              <w:rPr>
                <w:rFonts w:ascii="Arial Narrow" w:hAnsi="Arial Narrow"/>
                <w:sz w:val="18"/>
                <w:szCs w:val="18"/>
                <w:lang w:val="fr-FR"/>
              </w:rPr>
              <w:t xml:space="preserve"> de</w:t>
            </w:r>
            <w:r w:rsidRPr="00C76C48">
              <w:rPr>
                <w:rFonts w:ascii="Arial Narrow" w:hAnsi="Arial Narrow"/>
                <w:sz w:val="18"/>
                <w:szCs w:val="18"/>
                <w:lang w:val="fr-FR"/>
              </w:rPr>
              <w:t xml:space="preserve"> </w:t>
            </w:r>
            <w:r w:rsidRPr="00C76C48">
              <w:rPr>
                <w:rFonts w:ascii="Arial Narrow" w:hAnsi="Arial Narrow"/>
                <w:b/>
                <w:bCs/>
                <w:sz w:val="18"/>
                <w:szCs w:val="18"/>
              </w:rPr>
              <w:fldChar w:fldCharType="begin"/>
            </w:r>
            <w:r w:rsidRPr="00C76C48">
              <w:rPr>
                <w:rFonts w:ascii="Arial Narrow" w:hAnsi="Arial Narrow"/>
                <w:b/>
                <w:bCs/>
                <w:sz w:val="18"/>
                <w:szCs w:val="18"/>
              </w:rPr>
              <w:instrText>NUMPAGES</w:instrText>
            </w:r>
            <w:r w:rsidRPr="00C76C48">
              <w:rPr>
                <w:rFonts w:ascii="Arial Narrow" w:hAnsi="Arial Narrow"/>
                <w:b/>
                <w:bCs/>
                <w:sz w:val="18"/>
                <w:szCs w:val="18"/>
              </w:rPr>
              <w:fldChar w:fldCharType="separate"/>
            </w:r>
            <w:r w:rsidR="009D0CE9">
              <w:rPr>
                <w:rFonts w:ascii="Arial Narrow" w:hAnsi="Arial Narrow"/>
                <w:b/>
                <w:bCs/>
                <w:noProof/>
                <w:sz w:val="18"/>
                <w:szCs w:val="18"/>
              </w:rPr>
              <w:t>4</w:t>
            </w:r>
            <w:r w:rsidRPr="00C76C48">
              <w:rPr>
                <w:rFonts w:ascii="Arial Narrow" w:hAnsi="Arial Narrow"/>
                <w:b/>
                <w:bCs/>
                <w:sz w:val="18"/>
                <w:szCs w:val="18"/>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7B90D" w14:textId="77777777" w:rsidR="00042DE9" w:rsidRPr="00FA1953" w:rsidRDefault="00042DE9" w:rsidP="00002EAD">
    <w:pPr>
      <w:tabs>
        <w:tab w:val="center" w:pos="1701"/>
        <w:tab w:val="right" w:pos="3402"/>
        <w:tab w:val="center" w:pos="4820"/>
        <w:tab w:val="left" w:pos="6237"/>
        <w:tab w:val="center" w:pos="7938"/>
        <w:tab w:val="right" w:pos="9639"/>
      </w:tabs>
      <w:rPr>
        <w:i/>
        <w:u w:val="single"/>
      </w:rPr>
    </w:pPr>
  </w:p>
  <w:p w14:paraId="3CA2F9FF" w14:textId="6751B3F8" w:rsidR="00042DE9" w:rsidRPr="00FA1953" w:rsidRDefault="00042DE9" w:rsidP="00002EAD">
    <w:pPr>
      <w:tabs>
        <w:tab w:val="center" w:pos="1701"/>
        <w:tab w:val="right" w:pos="3402"/>
        <w:tab w:val="center" w:pos="4820"/>
        <w:tab w:val="left" w:pos="6237"/>
        <w:tab w:val="center" w:pos="7938"/>
        <w:tab w:val="right" w:pos="9639"/>
      </w:tabs>
      <w:rPr>
        <w:i/>
        <w:u w:val="single"/>
      </w:rPr>
    </w:pPr>
    <w:r w:rsidRPr="00FA1953">
      <w:rPr>
        <w:i/>
        <w:u w:val="single"/>
      </w:rPr>
      <w:tab/>
    </w:r>
    <w:r w:rsidRPr="00FA1953">
      <w:rPr>
        <w:i/>
        <w:u w:val="single"/>
      </w:rPr>
      <w:tab/>
    </w:r>
    <w:r w:rsidRPr="00FA1953">
      <w:rPr>
        <w:i/>
      </w:rPr>
      <w:tab/>
      <w:t>- </w:t>
    </w:r>
    <w:r>
      <w:rPr>
        <w:i/>
      </w:rPr>
      <w:t xml:space="preserve">Page </w:t>
    </w:r>
    <w:r w:rsidRPr="00FA1953">
      <w:rPr>
        <w:i/>
      </w:rPr>
      <w:fldChar w:fldCharType="begin"/>
    </w:r>
    <w:r w:rsidRPr="00FA1953">
      <w:rPr>
        <w:i/>
      </w:rPr>
      <w:instrText xml:space="preserve"> PAGE  </w:instrText>
    </w:r>
    <w:r w:rsidRPr="00FA1953">
      <w:rPr>
        <w:i/>
      </w:rPr>
      <w:fldChar w:fldCharType="separate"/>
    </w:r>
    <w:r>
      <w:rPr>
        <w:i/>
        <w:noProof/>
      </w:rPr>
      <w:t>5</w:t>
    </w:r>
    <w:r w:rsidRPr="00FA1953">
      <w:rPr>
        <w:i/>
      </w:rPr>
      <w:fldChar w:fldCharType="end"/>
    </w:r>
    <w:r w:rsidRPr="00FA1953">
      <w:rPr>
        <w:i/>
      </w:rPr>
      <w:t> </w:t>
    </w:r>
    <w:r>
      <w:rPr>
        <w:i/>
      </w:rPr>
      <w:t>de</w:t>
    </w:r>
    <w:r w:rsidRPr="00FA1953">
      <w:rPr>
        <w:i/>
      </w:rPr>
      <w:t xml:space="preserve"> </w:t>
    </w:r>
    <w:r w:rsidRPr="00FA1953">
      <w:rPr>
        <w:i/>
      </w:rPr>
      <w:fldChar w:fldCharType="begin"/>
    </w:r>
    <w:r w:rsidRPr="00FA1953">
      <w:rPr>
        <w:i/>
      </w:rPr>
      <w:instrText xml:space="preserve"> NUMPAGES </w:instrText>
    </w:r>
    <w:r w:rsidRPr="00FA1953">
      <w:rPr>
        <w:i/>
      </w:rPr>
      <w:fldChar w:fldCharType="separate"/>
    </w:r>
    <w:r w:rsidR="009F32A4">
      <w:rPr>
        <w:i/>
        <w:noProof/>
      </w:rPr>
      <w:t>4</w:t>
    </w:r>
    <w:r w:rsidRPr="00FA1953">
      <w:rPr>
        <w:i/>
      </w:rPr>
      <w:fldChar w:fldCharType="end"/>
    </w:r>
    <w:r w:rsidRPr="00FA1953">
      <w:rPr>
        <w:i/>
      </w:rPr>
      <w:t xml:space="preserve"> -</w:t>
    </w:r>
    <w:r w:rsidRPr="00FA1953">
      <w:rPr>
        <w:i/>
      </w:rPr>
      <w:tab/>
    </w:r>
    <w:r w:rsidRPr="00FA1953">
      <w:rPr>
        <w:i/>
        <w:u w:val="single"/>
      </w:rPr>
      <w:tab/>
    </w:r>
    <w:r w:rsidRPr="00FA1953">
      <w:rPr>
        <w:i/>
        <w:u w:val="single"/>
      </w:rPr>
      <w:tab/>
    </w:r>
  </w:p>
  <w:p w14:paraId="535D700C" w14:textId="438FD321" w:rsidR="00042DE9" w:rsidRPr="00D24B7B" w:rsidRDefault="00042DE9" w:rsidP="00002EAD">
    <w:pPr>
      <w:tabs>
        <w:tab w:val="center" w:pos="1701"/>
        <w:tab w:val="center" w:pos="7938"/>
        <w:tab w:val="right" w:pos="9639"/>
      </w:tabs>
    </w:pPr>
    <w:r w:rsidRPr="00FA1953">
      <w:rPr>
        <w:i/>
      </w:rPr>
      <w:tab/>
    </w:r>
    <w:r w:rsidRPr="00FA1953">
      <w:rPr>
        <w:i/>
      </w:rPr>
      <w:fldChar w:fldCharType="begin"/>
    </w:r>
    <w:r w:rsidRPr="00FA1953">
      <w:rPr>
        <w:i/>
      </w:rPr>
      <w:instrText xml:space="preserve"> TIME \@ "yy-MM-dd h:mm AM/PM" </w:instrText>
    </w:r>
    <w:r w:rsidRPr="00FA1953">
      <w:rPr>
        <w:i/>
      </w:rPr>
      <w:fldChar w:fldCharType="separate"/>
    </w:r>
    <w:r w:rsidR="00C42B6D">
      <w:rPr>
        <w:i/>
        <w:noProof/>
      </w:rPr>
      <w:t xml:space="preserve">22-01-10 4:43 </w:t>
    </w:r>
    <w:r w:rsidRPr="00FA1953">
      <w:rPr>
        <w:i/>
      </w:rPr>
      <w:fldChar w:fldCharType="end"/>
    </w:r>
    <w:r w:rsidRPr="00FA1953">
      <w:rPr>
        <w:i/>
      </w:rPr>
      <w:tab/>
    </w:r>
    <w:r>
      <w:rPr>
        <w:i/>
      </w:rPr>
      <w:t>CONTRAT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342447"/>
      <w:docPartObj>
        <w:docPartGallery w:val="Page Numbers (Bottom of Page)"/>
        <w:docPartUnique/>
      </w:docPartObj>
    </w:sdtPr>
    <w:sdtEndPr/>
    <w:sdtContent>
      <w:sdt>
        <w:sdtPr>
          <w:id w:val="-1669238322"/>
          <w:docPartObj>
            <w:docPartGallery w:val="Page Numbers (Top of Page)"/>
            <w:docPartUnique/>
          </w:docPartObj>
        </w:sdtPr>
        <w:sdtEndPr/>
        <w:sdtContent>
          <w:p w14:paraId="1B291EF0" w14:textId="51E67452" w:rsidR="00042DE9" w:rsidRDefault="00042DE9">
            <w:pPr>
              <w:pStyle w:val="Pieddepage"/>
              <w:jc w:val="center"/>
            </w:pPr>
            <w:r w:rsidRPr="00993D2E">
              <w:rPr>
                <w:rFonts w:ascii="Arial Narrow" w:hAnsi="Arial Narrow"/>
                <w:sz w:val="18"/>
                <w:szCs w:val="18"/>
                <w:lang w:val="fr-FR"/>
              </w:rPr>
              <w:t xml:space="preserve">Page </w:t>
            </w:r>
            <w:r w:rsidRPr="00993D2E">
              <w:rPr>
                <w:rFonts w:ascii="Arial Narrow" w:hAnsi="Arial Narrow"/>
                <w:b/>
                <w:bCs/>
                <w:sz w:val="18"/>
                <w:szCs w:val="18"/>
              </w:rPr>
              <w:fldChar w:fldCharType="begin"/>
            </w:r>
            <w:r w:rsidRPr="00993D2E">
              <w:rPr>
                <w:rFonts w:ascii="Arial Narrow" w:hAnsi="Arial Narrow"/>
                <w:b/>
                <w:bCs/>
                <w:sz w:val="18"/>
                <w:szCs w:val="18"/>
              </w:rPr>
              <w:instrText>PAGE</w:instrText>
            </w:r>
            <w:r w:rsidRPr="00993D2E">
              <w:rPr>
                <w:rFonts w:ascii="Arial Narrow" w:hAnsi="Arial Narrow"/>
                <w:b/>
                <w:bCs/>
                <w:sz w:val="18"/>
                <w:szCs w:val="18"/>
              </w:rPr>
              <w:fldChar w:fldCharType="separate"/>
            </w:r>
            <w:r w:rsidR="009D0CE9">
              <w:rPr>
                <w:rFonts w:ascii="Arial Narrow" w:hAnsi="Arial Narrow"/>
                <w:b/>
                <w:bCs/>
                <w:noProof/>
                <w:sz w:val="18"/>
                <w:szCs w:val="18"/>
              </w:rPr>
              <w:t>4</w:t>
            </w:r>
            <w:r w:rsidRPr="00993D2E">
              <w:rPr>
                <w:rFonts w:ascii="Arial Narrow" w:hAnsi="Arial Narrow"/>
                <w:b/>
                <w:bCs/>
                <w:sz w:val="18"/>
                <w:szCs w:val="18"/>
              </w:rPr>
              <w:fldChar w:fldCharType="end"/>
            </w:r>
          </w:p>
        </w:sdtContent>
      </w:sdt>
    </w:sdtContent>
  </w:sdt>
  <w:p w14:paraId="13948CFF" w14:textId="77777777" w:rsidR="00042DE9" w:rsidRPr="00FA1953" w:rsidRDefault="00042DE9" w:rsidP="00002EAD">
    <w:pPr>
      <w:tabs>
        <w:tab w:val="clear" w:pos="9639"/>
        <w:tab w:val="center" w:pos="1701"/>
        <w:tab w:val="left" w:pos="7655"/>
        <w:tab w:val="center" w:pos="935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B29F8" w14:textId="77777777" w:rsidR="00A04D1D" w:rsidRDefault="00A04D1D">
      <w:r>
        <w:separator/>
      </w:r>
    </w:p>
  </w:footnote>
  <w:footnote w:type="continuationSeparator" w:id="0">
    <w:p w14:paraId="13EC11D0" w14:textId="77777777" w:rsidR="00A04D1D" w:rsidRDefault="00A04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467794"/>
      <w:docPartObj>
        <w:docPartGallery w:val="Watermarks"/>
        <w:docPartUnique/>
      </w:docPartObj>
    </w:sdtPr>
    <w:sdtEndPr/>
    <w:sdtContent>
      <w:p w14:paraId="363BCB71" w14:textId="66CFCA04" w:rsidR="007A2C44" w:rsidRDefault="00A04D1D">
        <w:pPr>
          <w:pStyle w:val="En-tte"/>
        </w:pPr>
        <w:r>
          <w:pict w14:anchorId="1693DE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933986" o:spid="_x0000_s2050" type="#_x0000_t136" style="position:absolute;left:0;text-align:left;margin-left:0;margin-top:0;width:439.9pt;height:219.95pt;rotation:315;z-index:-251658752;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180C6" w14:textId="77777777" w:rsidR="00042DE9" w:rsidRDefault="00042DE9">
    <w:pPr>
      <w:pStyle w:val="En-tte"/>
    </w:pPr>
  </w:p>
  <w:p w14:paraId="6845F176" w14:textId="77777777" w:rsidR="00042DE9" w:rsidRDefault="00042DE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467F9" w14:textId="77777777" w:rsidR="007A2C44" w:rsidRDefault="007A2C44">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C12BF" w14:textId="77777777" w:rsidR="007A2C44" w:rsidRDefault="007A2C44">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B0183" w14:textId="77777777" w:rsidR="007A2C44" w:rsidRDefault="007A2C44">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BE1C1" w14:textId="77777777" w:rsidR="007A2C44" w:rsidRPr="009F32A4" w:rsidRDefault="007A2C44" w:rsidP="009F32A4">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3AA07" w14:textId="77777777" w:rsidR="007A2C44" w:rsidRDefault="007A2C4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51266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LightShading1"/>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91A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1E29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4A7BB4"/>
    <w:multiLevelType w:val="hybridMultilevel"/>
    <w:tmpl w:val="ECE4974C"/>
    <w:lvl w:ilvl="0" w:tplc="06B00D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919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D5513A"/>
    <w:multiLevelType w:val="multilevel"/>
    <w:tmpl w:val="A21EF3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765893"/>
    <w:multiLevelType w:val="multilevel"/>
    <w:tmpl w:val="5450E270"/>
    <w:lvl w:ilvl="0">
      <w:numFmt w:val="decimal"/>
      <w:lvlText w:val="%1.00"/>
      <w:lvlJc w:val="left"/>
      <w:pPr>
        <w:tabs>
          <w:tab w:val="num" w:pos="1474"/>
        </w:tabs>
        <w:ind w:left="1474" w:hanging="1474"/>
      </w:pPr>
      <w:rPr>
        <w:rFonts w:hint="default"/>
      </w:rPr>
    </w:lvl>
    <w:lvl w:ilvl="1">
      <w:start w:val="1"/>
      <w:numFmt w:val="decimalZero"/>
      <w:lvlText w:val="%1.%2"/>
      <w:lvlJc w:val="left"/>
      <w:pPr>
        <w:tabs>
          <w:tab w:val="num" w:pos="737"/>
        </w:tabs>
        <w:ind w:left="737" w:firstLine="0"/>
      </w:pPr>
      <w:rPr>
        <w:rFonts w:hint="default"/>
      </w:rPr>
    </w:lvl>
    <w:lvl w:ilvl="2">
      <w:start w:val="1"/>
      <w:numFmt w:val="decimalZero"/>
      <w:lvlText w:val="%1.%2.%3"/>
      <w:lvlJc w:val="left"/>
      <w:pPr>
        <w:tabs>
          <w:tab w:val="num" w:pos="511"/>
        </w:tabs>
        <w:ind w:left="511" w:hanging="511"/>
      </w:pPr>
      <w:rPr>
        <w:rFonts w:hint="default"/>
      </w:rPr>
    </w:lvl>
    <w:lvl w:ilvl="3">
      <w:start w:val="1"/>
      <w:numFmt w:val="decimalZero"/>
      <w:lvlText w:val="%1.%2.%3.%4"/>
      <w:lvlJc w:val="left"/>
      <w:pPr>
        <w:tabs>
          <w:tab w:val="num" w:pos="1985"/>
        </w:tabs>
        <w:ind w:left="1985" w:hanging="1304"/>
      </w:pPr>
      <w:rPr>
        <w:rFonts w:hint="default"/>
      </w:rPr>
    </w:lvl>
    <w:lvl w:ilvl="4">
      <w:start w:val="1"/>
      <w:numFmt w:val="none"/>
      <w:lvlText w:val=""/>
      <w:lvlJc w:val="left"/>
      <w:pPr>
        <w:tabs>
          <w:tab w:val="num" w:pos="343"/>
        </w:tabs>
        <w:ind w:left="343" w:hanging="1080"/>
      </w:pPr>
      <w:rPr>
        <w:rFonts w:hint="default"/>
      </w:rPr>
    </w:lvl>
    <w:lvl w:ilvl="5">
      <w:start w:val="1"/>
      <w:numFmt w:val="none"/>
      <w:lvlText w:val=""/>
      <w:lvlJc w:val="left"/>
      <w:pPr>
        <w:tabs>
          <w:tab w:val="num" w:pos="343"/>
        </w:tabs>
        <w:ind w:left="343" w:hanging="1080"/>
      </w:pPr>
      <w:rPr>
        <w:rFonts w:hint="default"/>
      </w:rPr>
    </w:lvl>
    <w:lvl w:ilvl="6">
      <w:start w:val="1"/>
      <w:numFmt w:val="none"/>
      <w:lvlText w:val=""/>
      <w:lvlJc w:val="left"/>
      <w:pPr>
        <w:tabs>
          <w:tab w:val="num" w:pos="703"/>
        </w:tabs>
        <w:ind w:left="703" w:hanging="1440"/>
      </w:pPr>
      <w:rPr>
        <w:rFonts w:hint="default"/>
      </w:rPr>
    </w:lvl>
    <w:lvl w:ilvl="7">
      <w:start w:val="1"/>
      <w:numFmt w:val="none"/>
      <w:lvlText w:val=""/>
      <w:lvlJc w:val="left"/>
      <w:pPr>
        <w:tabs>
          <w:tab w:val="num" w:pos="703"/>
        </w:tabs>
        <w:ind w:left="703" w:hanging="1440"/>
      </w:pPr>
      <w:rPr>
        <w:rFonts w:hint="default"/>
      </w:rPr>
    </w:lvl>
    <w:lvl w:ilvl="8">
      <w:start w:val="1"/>
      <w:numFmt w:val="none"/>
      <w:lvlText w:val=""/>
      <w:lvlJc w:val="left"/>
      <w:pPr>
        <w:tabs>
          <w:tab w:val="num" w:pos="1063"/>
        </w:tabs>
        <w:ind w:left="1063" w:hanging="1800"/>
      </w:pPr>
      <w:rPr>
        <w:rFonts w:hint="default"/>
      </w:rPr>
    </w:lvl>
  </w:abstractNum>
  <w:abstractNum w:abstractNumId="7" w15:restartNumberingAfterBreak="0">
    <w:nsid w:val="243006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941AB0"/>
    <w:multiLevelType w:val="multilevel"/>
    <w:tmpl w:val="FFD2CE02"/>
    <w:styleLink w:val="StyleEdilex"/>
    <w:lvl w:ilvl="0">
      <w:numFmt w:val="decimal"/>
      <w:pStyle w:val="Titre1"/>
      <w:lvlText w:val="%1.00"/>
      <w:lvlJc w:val="left"/>
      <w:pPr>
        <w:tabs>
          <w:tab w:val="num" w:pos="560"/>
        </w:tabs>
        <w:ind w:left="560" w:hanging="560"/>
      </w:pPr>
      <w:rPr>
        <w:rFonts w:hint="default"/>
      </w:rPr>
    </w:lvl>
    <w:lvl w:ilvl="1">
      <w:start w:val="1"/>
      <w:numFmt w:val="decimalZero"/>
      <w:pStyle w:val="Titre2"/>
      <w:lvlText w:val="%1.%2"/>
      <w:lvlJc w:val="left"/>
      <w:pPr>
        <w:tabs>
          <w:tab w:val="num" w:pos="847"/>
        </w:tabs>
        <w:ind w:left="847" w:hanging="847"/>
      </w:pPr>
      <w:rPr>
        <w:rFonts w:hint="default"/>
      </w:rPr>
    </w:lvl>
    <w:lvl w:ilvl="2">
      <w:start w:val="1"/>
      <w:numFmt w:val="decimalZero"/>
      <w:pStyle w:val="Titre3"/>
      <w:lvlText w:val="%1.%2.%3"/>
      <w:lvlJc w:val="left"/>
      <w:pPr>
        <w:tabs>
          <w:tab w:val="num" w:pos="1134"/>
        </w:tabs>
        <w:ind w:left="1134" w:hanging="1134"/>
      </w:pPr>
      <w:rPr>
        <w:rFonts w:hint="default"/>
      </w:rPr>
    </w:lvl>
    <w:lvl w:ilvl="3">
      <w:start w:val="1"/>
      <w:numFmt w:val="decimalZero"/>
      <w:pStyle w:val="Titre4"/>
      <w:lvlText w:val="%1.%2.%3.%4"/>
      <w:lvlJc w:val="left"/>
      <w:pPr>
        <w:tabs>
          <w:tab w:val="num" w:pos="1985"/>
        </w:tabs>
        <w:ind w:left="1985" w:hanging="1304"/>
      </w:pPr>
      <w:rPr>
        <w:rFonts w:hint="default"/>
      </w:rPr>
    </w:lvl>
    <w:lvl w:ilvl="4">
      <w:start w:val="1"/>
      <w:numFmt w:val="lowerLetter"/>
      <w:pStyle w:val="Titre5"/>
      <w:lvlText w:val="%5) "/>
      <w:lvlJc w:val="left"/>
      <w:pPr>
        <w:tabs>
          <w:tab w:val="num" w:pos="1469"/>
        </w:tabs>
        <w:ind w:left="1987" w:hanging="518"/>
      </w:pPr>
      <w:rPr>
        <w:rFonts w:hint="default"/>
        <w:b w:val="0"/>
        <w:i w:val="0"/>
      </w:rPr>
    </w:lvl>
    <w:lvl w:ilvl="5">
      <w:start w:val="1"/>
      <w:numFmt w:val="lowerRoman"/>
      <w:pStyle w:val="Titre6"/>
      <w:lvlText w:val="%6) "/>
      <w:lvlJc w:val="left"/>
      <w:pPr>
        <w:tabs>
          <w:tab w:val="num" w:pos="1987"/>
        </w:tabs>
        <w:ind w:left="1987" w:hanging="518"/>
      </w:pPr>
      <w:rPr>
        <w:rFonts w:hint="default"/>
        <w:b w:val="0"/>
        <w:i/>
      </w:rPr>
    </w:lvl>
    <w:lvl w:ilvl="6">
      <w:start w:val="1"/>
      <w:numFmt w:val="none"/>
      <w:pStyle w:val="Titre7"/>
      <w:lvlText w:val=""/>
      <w:lvlJc w:val="left"/>
      <w:pPr>
        <w:tabs>
          <w:tab w:val="num" w:pos="703"/>
        </w:tabs>
        <w:ind w:left="703" w:hanging="1440"/>
      </w:pPr>
      <w:rPr>
        <w:rFonts w:hint="default"/>
      </w:rPr>
    </w:lvl>
    <w:lvl w:ilvl="7">
      <w:start w:val="1"/>
      <w:numFmt w:val="none"/>
      <w:lvlText w:val=""/>
      <w:lvlJc w:val="left"/>
      <w:pPr>
        <w:tabs>
          <w:tab w:val="num" w:pos="703"/>
        </w:tabs>
        <w:ind w:left="703" w:hanging="1440"/>
      </w:pPr>
      <w:rPr>
        <w:rFonts w:hint="default"/>
      </w:rPr>
    </w:lvl>
    <w:lvl w:ilvl="8">
      <w:start w:val="1"/>
      <w:numFmt w:val="none"/>
      <w:lvlText w:val=""/>
      <w:lvlJc w:val="left"/>
      <w:pPr>
        <w:tabs>
          <w:tab w:val="num" w:pos="1063"/>
        </w:tabs>
        <w:ind w:left="1063" w:hanging="1800"/>
      </w:pPr>
      <w:rPr>
        <w:rFonts w:hint="default"/>
      </w:rPr>
    </w:lvl>
  </w:abstractNum>
  <w:abstractNum w:abstractNumId="9" w15:restartNumberingAfterBreak="0">
    <w:nsid w:val="2E4F46BC"/>
    <w:multiLevelType w:val="hybridMultilevel"/>
    <w:tmpl w:val="73AC072C"/>
    <w:lvl w:ilvl="0" w:tplc="11BE05A6">
      <w:start w:val="1"/>
      <w:numFmt w:val="lowerLetter"/>
      <w:lvlText w:val="%1)"/>
      <w:lvlJc w:val="left"/>
      <w:pPr>
        <w:tabs>
          <w:tab w:val="num" w:pos="1474"/>
        </w:tabs>
        <w:ind w:left="1985" w:hanging="511"/>
      </w:pPr>
      <w:rPr>
        <w:rFonts w:ascii="Times" w:hAnsi="Times" w:hint="default"/>
        <w:b/>
        <w:i/>
        <w:sz w:val="22"/>
      </w:rPr>
    </w:lvl>
    <w:lvl w:ilvl="1" w:tplc="201AE588">
      <w:start w:val="1"/>
      <w:numFmt w:val="lowerLetter"/>
      <w:lvlText w:val="%2."/>
      <w:lvlJc w:val="left"/>
      <w:pPr>
        <w:tabs>
          <w:tab w:val="num" w:pos="1440"/>
        </w:tabs>
        <w:ind w:left="1440" w:hanging="360"/>
      </w:pPr>
    </w:lvl>
    <w:lvl w:ilvl="2" w:tplc="1E74C2F0" w:tentative="1">
      <w:start w:val="1"/>
      <w:numFmt w:val="lowerRoman"/>
      <w:lvlText w:val="%3."/>
      <w:lvlJc w:val="right"/>
      <w:pPr>
        <w:tabs>
          <w:tab w:val="num" w:pos="2160"/>
        </w:tabs>
        <w:ind w:left="2160" w:hanging="180"/>
      </w:pPr>
    </w:lvl>
    <w:lvl w:ilvl="3" w:tplc="E2347032" w:tentative="1">
      <w:start w:val="1"/>
      <w:numFmt w:val="decimal"/>
      <w:lvlText w:val="%4."/>
      <w:lvlJc w:val="left"/>
      <w:pPr>
        <w:tabs>
          <w:tab w:val="num" w:pos="2880"/>
        </w:tabs>
        <w:ind w:left="2880" w:hanging="360"/>
      </w:pPr>
    </w:lvl>
    <w:lvl w:ilvl="4" w:tplc="B7EA2408" w:tentative="1">
      <w:start w:val="1"/>
      <w:numFmt w:val="lowerLetter"/>
      <w:lvlText w:val="%5."/>
      <w:lvlJc w:val="left"/>
      <w:pPr>
        <w:tabs>
          <w:tab w:val="num" w:pos="3600"/>
        </w:tabs>
        <w:ind w:left="3600" w:hanging="360"/>
      </w:pPr>
    </w:lvl>
    <w:lvl w:ilvl="5" w:tplc="C434BC14" w:tentative="1">
      <w:start w:val="1"/>
      <w:numFmt w:val="lowerRoman"/>
      <w:lvlText w:val="%6."/>
      <w:lvlJc w:val="right"/>
      <w:pPr>
        <w:tabs>
          <w:tab w:val="num" w:pos="4320"/>
        </w:tabs>
        <w:ind w:left="4320" w:hanging="180"/>
      </w:pPr>
    </w:lvl>
    <w:lvl w:ilvl="6" w:tplc="D41CEE06" w:tentative="1">
      <w:start w:val="1"/>
      <w:numFmt w:val="decimal"/>
      <w:lvlText w:val="%7."/>
      <w:lvlJc w:val="left"/>
      <w:pPr>
        <w:tabs>
          <w:tab w:val="num" w:pos="5040"/>
        </w:tabs>
        <w:ind w:left="5040" w:hanging="360"/>
      </w:pPr>
    </w:lvl>
    <w:lvl w:ilvl="7" w:tplc="26284264" w:tentative="1">
      <w:start w:val="1"/>
      <w:numFmt w:val="lowerLetter"/>
      <w:lvlText w:val="%8."/>
      <w:lvlJc w:val="left"/>
      <w:pPr>
        <w:tabs>
          <w:tab w:val="num" w:pos="5760"/>
        </w:tabs>
        <w:ind w:left="5760" w:hanging="360"/>
      </w:pPr>
    </w:lvl>
    <w:lvl w:ilvl="8" w:tplc="55D0A902" w:tentative="1">
      <w:start w:val="1"/>
      <w:numFmt w:val="lowerRoman"/>
      <w:lvlText w:val="%9."/>
      <w:lvlJc w:val="right"/>
      <w:pPr>
        <w:tabs>
          <w:tab w:val="num" w:pos="6480"/>
        </w:tabs>
        <w:ind w:left="6480" w:hanging="180"/>
      </w:pPr>
    </w:lvl>
  </w:abstractNum>
  <w:abstractNum w:abstractNumId="10" w15:restartNumberingAfterBreak="0">
    <w:nsid w:val="371261FC"/>
    <w:multiLevelType w:val="hybridMultilevel"/>
    <w:tmpl w:val="34564B1E"/>
    <w:lvl w:ilvl="0" w:tplc="5262D124">
      <w:start w:val="1"/>
      <w:numFmt w:val="lowerRoman"/>
      <w:lvlText w:val="%1)"/>
      <w:lvlJc w:val="left"/>
      <w:pPr>
        <w:tabs>
          <w:tab w:val="num" w:pos="2194"/>
        </w:tabs>
        <w:ind w:left="1985" w:hanging="511"/>
      </w:pPr>
      <w:rPr>
        <w:rFonts w:ascii="Times" w:hAnsi="Times" w:hint="default"/>
        <w:b w:val="0"/>
        <w:i/>
        <w:sz w:val="22"/>
      </w:rPr>
    </w:lvl>
    <w:lvl w:ilvl="1" w:tplc="FA80AC10" w:tentative="1">
      <w:start w:val="1"/>
      <w:numFmt w:val="lowerLetter"/>
      <w:lvlText w:val="%2."/>
      <w:lvlJc w:val="left"/>
      <w:pPr>
        <w:tabs>
          <w:tab w:val="num" w:pos="1440"/>
        </w:tabs>
        <w:ind w:left="1440" w:hanging="360"/>
      </w:pPr>
    </w:lvl>
    <w:lvl w:ilvl="2" w:tplc="59941C52" w:tentative="1">
      <w:start w:val="1"/>
      <w:numFmt w:val="lowerRoman"/>
      <w:lvlText w:val="%3."/>
      <w:lvlJc w:val="right"/>
      <w:pPr>
        <w:tabs>
          <w:tab w:val="num" w:pos="2160"/>
        </w:tabs>
        <w:ind w:left="2160" w:hanging="180"/>
      </w:pPr>
    </w:lvl>
    <w:lvl w:ilvl="3" w:tplc="C96A9C70" w:tentative="1">
      <w:start w:val="1"/>
      <w:numFmt w:val="decimal"/>
      <w:lvlText w:val="%4."/>
      <w:lvlJc w:val="left"/>
      <w:pPr>
        <w:tabs>
          <w:tab w:val="num" w:pos="2880"/>
        </w:tabs>
        <w:ind w:left="2880" w:hanging="360"/>
      </w:pPr>
    </w:lvl>
    <w:lvl w:ilvl="4" w:tplc="F576590C" w:tentative="1">
      <w:start w:val="1"/>
      <w:numFmt w:val="lowerLetter"/>
      <w:lvlText w:val="%5."/>
      <w:lvlJc w:val="left"/>
      <w:pPr>
        <w:tabs>
          <w:tab w:val="num" w:pos="3600"/>
        </w:tabs>
        <w:ind w:left="3600" w:hanging="360"/>
      </w:pPr>
    </w:lvl>
    <w:lvl w:ilvl="5" w:tplc="7AD002D8" w:tentative="1">
      <w:start w:val="1"/>
      <w:numFmt w:val="lowerRoman"/>
      <w:lvlText w:val="%6."/>
      <w:lvlJc w:val="right"/>
      <w:pPr>
        <w:tabs>
          <w:tab w:val="num" w:pos="4320"/>
        </w:tabs>
        <w:ind w:left="4320" w:hanging="180"/>
      </w:pPr>
    </w:lvl>
    <w:lvl w:ilvl="6" w:tplc="847C10A8" w:tentative="1">
      <w:start w:val="1"/>
      <w:numFmt w:val="decimal"/>
      <w:lvlText w:val="%7."/>
      <w:lvlJc w:val="left"/>
      <w:pPr>
        <w:tabs>
          <w:tab w:val="num" w:pos="5040"/>
        </w:tabs>
        <w:ind w:left="5040" w:hanging="360"/>
      </w:pPr>
    </w:lvl>
    <w:lvl w:ilvl="7" w:tplc="548CFF82" w:tentative="1">
      <w:start w:val="1"/>
      <w:numFmt w:val="lowerLetter"/>
      <w:lvlText w:val="%8."/>
      <w:lvlJc w:val="left"/>
      <w:pPr>
        <w:tabs>
          <w:tab w:val="num" w:pos="5760"/>
        </w:tabs>
        <w:ind w:left="5760" w:hanging="360"/>
      </w:pPr>
    </w:lvl>
    <w:lvl w:ilvl="8" w:tplc="B2981DD8" w:tentative="1">
      <w:start w:val="1"/>
      <w:numFmt w:val="lowerRoman"/>
      <w:lvlText w:val="%9."/>
      <w:lvlJc w:val="right"/>
      <w:pPr>
        <w:tabs>
          <w:tab w:val="num" w:pos="6480"/>
        </w:tabs>
        <w:ind w:left="6480" w:hanging="180"/>
      </w:pPr>
    </w:lvl>
  </w:abstractNum>
  <w:abstractNum w:abstractNumId="11" w15:restartNumberingAfterBreak="0">
    <w:nsid w:val="3B91668A"/>
    <w:multiLevelType w:val="hybridMultilevel"/>
    <w:tmpl w:val="89B8F2A6"/>
    <w:lvl w:ilvl="0" w:tplc="CE006E98">
      <w:start w:val="1"/>
      <w:numFmt w:val="lowerRoman"/>
      <w:pStyle w:val="ALINEAi"/>
      <w:lvlText w:val="%1)"/>
      <w:lvlJc w:val="left"/>
      <w:pPr>
        <w:tabs>
          <w:tab w:val="num" w:pos="1985"/>
        </w:tabs>
        <w:ind w:left="1985" w:hanging="511"/>
      </w:pPr>
      <w:rPr>
        <w:rFonts w:ascii="Times New Roman" w:hAnsi="Times New Roman" w:hint="default"/>
        <w:b w:val="0"/>
        <w:i/>
        <w:sz w:val="22"/>
      </w:rPr>
    </w:lvl>
    <w:lvl w:ilvl="1" w:tplc="5DA04D7E">
      <w:start w:val="1"/>
      <w:numFmt w:val="lowerRoman"/>
      <w:lvlText w:val="%2)"/>
      <w:lvlJc w:val="left"/>
      <w:pPr>
        <w:tabs>
          <w:tab w:val="num" w:pos="1985"/>
        </w:tabs>
        <w:ind w:left="1985" w:hanging="511"/>
      </w:pPr>
      <w:rPr>
        <w:rFonts w:ascii="Times New Roman" w:hAnsi="Times New Roman" w:hint="default"/>
        <w:b w:val="0"/>
        <w:i/>
        <w:sz w:val="22"/>
      </w:rPr>
    </w:lvl>
    <w:lvl w:ilvl="2" w:tplc="6EC4E4B0">
      <w:start w:val="5"/>
      <w:numFmt w:val="decimal"/>
      <w:lvlText w:val="%3-"/>
      <w:lvlJc w:val="left"/>
      <w:pPr>
        <w:tabs>
          <w:tab w:val="num" w:pos="2720"/>
        </w:tabs>
        <w:ind w:left="2720" w:hanging="740"/>
      </w:pPr>
      <w:rPr>
        <w:rFonts w:hint="default"/>
      </w:rPr>
    </w:lvl>
    <w:lvl w:ilvl="3" w:tplc="DA7414C8" w:tentative="1">
      <w:start w:val="1"/>
      <w:numFmt w:val="decimal"/>
      <w:lvlText w:val="%4."/>
      <w:lvlJc w:val="left"/>
      <w:pPr>
        <w:tabs>
          <w:tab w:val="num" w:pos="2880"/>
        </w:tabs>
        <w:ind w:left="2880" w:hanging="360"/>
      </w:pPr>
    </w:lvl>
    <w:lvl w:ilvl="4" w:tplc="8340B2A8" w:tentative="1">
      <w:start w:val="1"/>
      <w:numFmt w:val="lowerLetter"/>
      <w:lvlText w:val="%5."/>
      <w:lvlJc w:val="left"/>
      <w:pPr>
        <w:tabs>
          <w:tab w:val="num" w:pos="3600"/>
        </w:tabs>
        <w:ind w:left="3600" w:hanging="360"/>
      </w:pPr>
    </w:lvl>
    <w:lvl w:ilvl="5" w:tplc="6EF42716" w:tentative="1">
      <w:start w:val="1"/>
      <w:numFmt w:val="lowerRoman"/>
      <w:lvlText w:val="%6."/>
      <w:lvlJc w:val="right"/>
      <w:pPr>
        <w:tabs>
          <w:tab w:val="num" w:pos="4320"/>
        </w:tabs>
        <w:ind w:left="4320" w:hanging="180"/>
      </w:pPr>
    </w:lvl>
    <w:lvl w:ilvl="6" w:tplc="E92CDD90" w:tentative="1">
      <w:start w:val="1"/>
      <w:numFmt w:val="decimal"/>
      <w:lvlText w:val="%7."/>
      <w:lvlJc w:val="left"/>
      <w:pPr>
        <w:tabs>
          <w:tab w:val="num" w:pos="5040"/>
        </w:tabs>
        <w:ind w:left="5040" w:hanging="360"/>
      </w:pPr>
    </w:lvl>
    <w:lvl w:ilvl="7" w:tplc="9E8A985E" w:tentative="1">
      <w:start w:val="1"/>
      <w:numFmt w:val="lowerLetter"/>
      <w:lvlText w:val="%8."/>
      <w:lvlJc w:val="left"/>
      <w:pPr>
        <w:tabs>
          <w:tab w:val="num" w:pos="5760"/>
        </w:tabs>
        <w:ind w:left="5760" w:hanging="360"/>
      </w:pPr>
    </w:lvl>
    <w:lvl w:ilvl="8" w:tplc="EA58BF4A" w:tentative="1">
      <w:start w:val="1"/>
      <w:numFmt w:val="lowerRoman"/>
      <w:lvlText w:val="%9."/>
      <w:lvlJc w:val="right"/>
      <w:pPr>
        <w:tabs>
          <w:tab w:val="num" w:pos="6480"/>
        </w:tabs>
        <w:ind w:left="6480" w:hanging="180"/>
      </w:pPr>
    </w:lvl>
  </w:abstractNum>
  <w:abstractNum w:abstractNumId="12" w15:restartNumberingAfterBreak="0">
    <w:nsid w:val="3D6A59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AA01C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5C6ACB"/>
    <w:multiLevelType w:val="hybridMultilevel"/>
    <w:tmpl w:val="A3300BD0"/>
    <w:lvl w:ilvl="0" w:tplc="503A4EDE">
      <w:start w:val="1"/>
      <w:numFmt w:val="lowerLetter"/>
      <w:pStyle w:val="ALINEAa"/>
      <w:lvlText w:val="%1)"/>
      <w:lvlJc w:val="left"/>
      <w:pPr>
        <w:ind w:left="1834" w:hanging="360"/>
      </w:pPr>
      <w:rPr>
        <w:rFonts w:ascii="Times New Roman" w:hAnsi="Times New Roman" w:hint="default"/>
        <w:b w:val="0"/>
        <w:i/>
        <w:sz w:val="18"/>
      </w:rPr>
    </w:lvl>
    <w:lvl w:ilvl="1" w:tplc="2E6E9E60">
      <w:start w:val="6"/>
      <w:numFmt w:val="decimal"/>
      <w:lvlText w:val="%2-"/>
      <w:lvlJc w:val="left"/>
      <w:pPr>
        <w:tabs>
          <w:tab w:val="num" w:pos="1820"/>
        </w:tabs>
        <w:ind w:left="1820" w:hanging="740"/>
      </w:pPr>
      <w:rPr>
        <w:rFonts w:hint="default"/>
      </w:rPr>
    </w:lvl>
    <w:lvl w:ilvl="2" w:tplc="53D6AEDA" w:tentative="1">
      <w:start w:val="1"/>
      <w:numFmt w:val="lowerRoman"/>
      <w:lvlText w:val="%3."/>
      <w:lvlJc w:val="right"/>
      <w:pPr>
        <w:tabs>
          <w:tab w:val="num" w:pos="2160"/>
        </w:tabs>
        <w:ind w:left="2160" w:hanging="180"/>
      </w:pPr>
    </w:lvl>
    <w:lvl w:ilvl="3" w:tplc="7A023986" w:tentative="1">
      <w:start w:val="1"/>
      <w:numFmt w:val="decimal"/>
      <w:lvlText w:val="%4."/>
      <w:lvlJc w:val="left"/>
      <w:pPr>
        <w:tabs>
          <w:tab w:val="num" w:pos="2880"/>
        </w:tabs>
        <w:ind w:left="2880" w:hanging="360"/>
      </w:pPr>
    </w:lvl>
    <w:lvl w:ilvl="4" w:tplc="4E2A36F0" w:tentative="1">
      <w:start w:val="1"/>
      <w:numFmt w:val="lowerLetter"/>
      <w:lvlText w:val="%5."/>
      <w:lvlJc w:val="left"/>
      <w:pPr>
        <w:tabs>
          <w:tab w:val="num" w:pos="3600"/>
        </w:tabs>
        <w:ind w:left="3600" w:hanging="360"/>
      </w:pPr>
    </w:lvl>
    <w:lvl w:ilvl="5" w:tplc="1262A464" w:tentative="1">
      <w:start w:val="1"/>
      <w:numFmt w:val="lowerRoman"/>
      <w:lvlText w:val="%6."/>
      <w:lvlJc w:val="right"/>
      <w:pPr>
        <w:tabs>
          <w:tab w:val="num" w:pos="4320"/>
        </w:tabs>
        <w:ind w:left="4320" w:hanging="180"/>
      </w:pPr>
    </w:lvl>
    <w:lvl w:ilvl="6" w:tplc="12C6BB46" w:tentative="1">
      <w:start w:val="1"/>
      <w:numFmt w:val="decimal"/>
      <w:lvlText w:val="%7."/>
      <w:lvlJc w:val="left"/>
      <w:pPr>
        <w:tabs>
          <w:tab w:val="num" w:pos="5040"/>
        </w:tabs>
        <w:ind w:left="5040" w:hanging="360"/>
      </w:pPr>
    </w:lvl>
    <w:lvl w:ilvl="7" w:tplc="04A6BB20" w:tentative="1">
      <w:start w:val="1"/>
      <w:numFmt w:val="lowerLetter"/>
      <w:lvlText w:val="%8."/>
      <w:lvlJc w:val="left"/>
      <w:pPr>
        <w:tabs>
          <w:tab w:val="num" w:pos="5760"/>
        </w:tabs>
        <w:ind w:left="5760" w:hanging="360"/>
      </w:pPr>
    </w:lvl>
    <w:lvl w:ilvl="8" w:tplc="5992A1A6" w:tentative="1">
      <w:start w:val="1"/>
      <w:numFmt w:val="lowerRoman"/>
      <w:lvlText w:val="%9."/>
      <w:lvlJc w:val="right"/>
      <w:pPr>
        <w:tabs>
          <w:tab w:val="num" w:pos="6480"/>
        </w:tabs>
        <w:ind w:left="6480" w:hanging="180"/>
      </w:pPr>
    </w:lvl>
  </w:abstractNum>
  <w:abstractNum w:abstractNumId="15" w15:restartNumberingAfterBreak="0">
    <w:nsid w:val="55793DD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605267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1066F24"/>
    <w:multiLevelType w:val="hybridMultilevel"/>
    <w:tmpl w:val="745E9AA2"/>
    <w:lvl w:ilvl="0" w:tplc="A63237EC">
      <w:start w:val="1"/>
      <w:numFmt w:val="lowerRoman"/>
      <w:pStyle w:val="ANNALi"/>
      <w:lvlText w:val="%1)"/>
      <w:lvlJc w:val="left"/>
      <w:pPr>
        <w:tabs>
          <w:tab w:val="num" w:pos="737"/>
        </w:tabs>
        <w:ind w:left="737" w:hanging="737"/>
      </w:pPr>
      <w:rPr>
        <w:rFonts w:ascii="Times New Roman" w:hAnsi="Times New Roman" w:hint="default"/>
        <w:b w:val="0"/>
        <w:i/>
        <w:sz w:val="22"/>
      </w:rPr>
    </w:lvl>
    <w:lvl w:ilvl="1" w:tplc="D5384998" w:tentative="1">
      <w:start w:val="1"/>
      <w:numFmt w:val="lowerLetter"/>
      <w:lvlText w:val="%2."/>
      <w:lvlJc w:val="left"/>
      <w:pPr>
        <w:tabs>
          <w:tab w:val="num" w:pos="1440"/>
        </w:tabs>
        <w:ind w:left="1440" w:hanging="360"/>
      </w:pPr>
    </w:lvl>
    <w:lvl w:ilvl="2" w:tplc="B15816B6" w:tentative="1">
      <w:start w:val="1"/>
      <w:numFmt w:val="lowerRoman"/>
      <w:lvlText w:val="%3."/>
      <w:lvlJc w:val="right"/>
      <w:pPr>
        <w:tabs>
          <w:tab w:val="num" w:pos="2160"/>
        </w:tabs>
        <w:ind w:left="2160" w:hanging="180"/>
      </w:pPr>
    </w:lvl>
    <w:lvl w:ilvl="3" w:tplc="A8AC45AE" w:tentative="1">
      <w:start w:val="1"/>
      <w:numFmt w:val="decimal"/>
      <w:lvlText w:val="%4."/>
      <w:lvlJc w:val="left"/>
      <w:pPr>
        <w:tabs>
          <w:tab w:val="num" w:pos="2880"/>
        </w:tabs>
        <w:ind w:left="2880" w:hanging="360"/>
      </w:pPr>
    </w:lvl>
    <w:lvl w:ilvl="4" w:tplc="B106B962" w:tentative="1">
      <w:start w:val="1"/>
      <w:numFmt w:val="lowerLetter"/>
      <w:lvlText w:val="%5."/>
      <w:lvlJc w:val="left"/>
      <w:pPr>
        <w:tabs>
          <w:tab w:val="num" w:pos="3600"/>
        </w:tabs>
        <w:ind w:left="3600" w:hanging="360"/>
      </w:pPr>
    </w:lvl>
    <w:lvl w:ilvl="5" w:tplc="8CEA9924" w:tentative="1">
      <w:start w:val="1"/>
      <w:numFmt w:val="lowerRoman"/>
      <w:lvlText w:val="%6."/>
      <w:lvlJc w:val="right"/>
      <w:pPr>
        <w:tabs>
          <w:tab w:val="num" w:pos="4320"/>
        </w:tabs>
        <w:ind w:left="4320" w:hanging="180"/>
      </w:pPr>
    </w:lvl>
    <w:lvl w:ilvl="6" w:tplc="73DAD87E" w:tentative="1">
      <w:start w:val="1"/>
      <w:numFmt w:val="decimal"/>
      <w:lvlText w:val="%7."/>
      <w:lvlJc w:val="left"/>
      <w:pPr>
        <w:tabs>
          <w:tab w:val="num" w:pos="5040"/>
        </w:tabs>
        <w:ind w:left="5040" w:hanging="360"/>
      </w:pPr>
    </w:lvl>
    <w:lvl w:ilvl="7" w:tplc="D94E0216" w:tentative="1">
      <w:start w:val="1"/>
      <w:numFmt w:val="lowerLetter"/>
      <w:lvlText w:val="%8."/>
      <w:lvlJc w:val="left"/>
      <w:pPr>
        <w:tabs>
          <w:tab w:val="num" w:pos="5760"/>
        </w:tabs>
        <w:ind w:left="5760" w:hanging="360"/>
      </w:pPr>
    </w:lvl>
    <w:lvl w:ilvl="8" w:tplc="47223B24" w:tentative="1">
      <w:start w:val="1"/>
      <w:numFmt w:val="lowerRoman"/>
      <w:lvlText w:val="%9."/>
      <w:lvlJc w:val="right"/>
      <w:pPr>
        <w:tabs>
          <w:tab w:val="num" w:pos="6480"/>
        </w:tabs>
        <w:ind w:left="6480" w:hanging="180"/>
      </w:pPr>
    </w:lvl>
  </w:abstractNum>
  <w:abstractNum w:abstractNumId="18" w15:restartNumberingAfterBreak="0">
    <w:nsid w:val="64EB6A3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58160CE"/>
    <w:multiLevelType w:val="hybridMultilevel"/>
    <w:tmpl w:val="2D4AF994"/>
    <w:lvl w:ilvl="0" w:tplc="0C0C0013">
      <w:start w:val="1"/>
      <w:numFmt w:val="upperRoman"/>
      <w:lvlText w:val="%1."/>
      <w:lvlJc w:val="right"/>
      <w:pPr>
        <w:ind w:left="765" w:hanging="360"/>
      </w:pPr>
    </w:lvl>
    <w:lvl w:ilvl="1" w:tplc="0C0C0019" w:tentative="1">
      <w:start w:val="1"/>
      <w:numFmt w:val="lowerLetter"/>
      <w:lvlText w:val="%2."/>
      <w:lvlJc w:val="left"/>
      <w:pPr>
        <w:ind w:left="1485" w:hanging="360"/>
      </w:pPr>
    </w:lvl>
    <w:lvl w:ilvl="2" w:tplc="0C0C001B" w:tentative="1">
      <w:start w:val="1"/>
      <w:numFmt w:val="lowerRoman"/>
      <w:lvlText w:val="%3."/>
      <w:lvlJc w:val="right"/>
      <w:pPr>
        <w:ind w:left="2205" w:hanging="180"/>
      </w:pPr>
    </w:lvl>
    <w:lvl w:ilvl="3" w:tplc="0C0C000F" w:tentative="1">
      <w:start w:val="1"/>
      <w:numFmt w:val="decimal"/>
      <w:lvlText w:val="%4."/>
      <w:lvlJc w:val="left"/>
      <w:pPr>
        <w:ind w:left="2925" w:hanging="360"/>
      </w:pPr>
    </w:lvl>
    <w:lvl w:ilvl="4" w:tplc="0C0C0019" w:tentative="1">
      <w:start w:val="1"/>
      <w:numFmt w:val="lowerLetter"/>
      <w:lvlText w:val="%5."/>
      <w:lvlJc w:val="left"/>
      <w:pPr>
        <w:ind w:left="3645" w:hanging="360"/>
      </w:pPr>
    </w:lvl>
    <w:lvl w:ilvl="5" w:tplc="0C0C001B" w:tentative="1">
      <w:start w:val="1"/>
      <w:numFmt w:val="lowerRoman"/>
      <w:lvlText w:val="%6."/>
      <w:lvlJc w:val="right"/>
      <w:pPr>
        <w:ind w:left="4365" w:hanging="180"/>
      </w:pPr>
    </w:lvl>
    <w:lvl w:ilvl="6" w:tplc="0C0C000F" w:tentative="1">
      <w:start w:val="1"/>
      <w:numFmt w:val="decimal"/>
      <w:lvlText w:val="%7."/>
      <w:lvlJc w:val="left"/>
      <w:pPr>
        <w:ind w:left="5085" w:hanging="360"/>
      </w:pPr>
    </w:lvl>
    <w:lvl w:ilvl="7" w:tplc="0C0C0019" w:tentative="1">
      <w:start w:val="1"/>
      <w:numFmt w:val="lowerLetter"/>
      <w:lvlText w:val="%8."/>
      <w:lvlJc w:val="left"/>
      <w:pPr>
        <w:ind w:left="5805" w:hanging="360"/>
      </w:pPr>
    </w:lvl>
    <w:lvl w:ilvl="8" w:tplc="0C0C001B" w:tentative="1">
      <w:start w:val="1"/>
      <w:numFmt w:val="lowerRoman"/>
      <w:lvlText w:val="%9."/>
      <w:lvlJc w:val="right"/>
      <w:pPr>
        <w:ind w:left="6525" w:hanging="180"/>
      </w:pPr>
    </w:lvl>
  </w:abstractNum>
  <w:abstractNum w:abstractNumId="20" w15:restartNumberingAfterBreak="0">
    <w:nsid w:val="6AA74A8E"/>
    <w:multiLevelType w:val="multilevel"/>
    <w:tmpl w:val="9E9C4E6E"/>
    <w:lvl w:ilvl="0">
      <w:numFmt w:val="decimal"/>
      <w:lvlText w:val="%1.00"/>
      <w:lvlJc w:val="left"/>
      <w:pPr>
        <w:tabs>
          <w:tab w:val="num" w:pos="1474"/>
        </w:tabs>
        <w:ind w:left="1474" w:hanging="1474"/>
      </w:pPr>
      <w:rPr>
        <w:rFonts w:hint="default"/>
      </w:rPr>
    </w:lvl>
    <w:lvl w:ilvl="1">
      <w:start w:val="1"/>
      <w:numFmt w:val="decimalZero"/>
      <w:lvlText w:val="%1.%2"/>
      <w:lvlJc w:val="left"/>
      <w:pPr>
        <w:tabs>
          <w:tab w:val="num" w:pos="1474"/>
        </w:tabs>
        <w:ind w:left="1474" w:hanging="737"/>
      </w:pPr>
      <w:rPr>
        <w:rFonts w:hint="default"/>
      </w:rPr>
    </w:lvl>
    <w:lvl w:ilvl="2">
      <w:start w:val="1"/>
      <w:numFmt w:val="decimalZero"/>
      <w:lvlText w:val="%1.%2.%3"/>
      <w:lvlJc w:val="left"/>
      <w:pPr>
        <w:tabs>
          <w:tab w:val="num" w:pos="2552"/>
        </w:tabs>
        <w:ind w:left="2552" w:hanging="1078"/>
      </w:pPr>
      <w:rPr>
        <w:rFonts w:hint="default"/>
      </w:rPr>
    </w:lvl>
    <w:lvl w:ilvl="3">
      <w:start w:val="1"/>
      <w:numFmt w:val="decimalZero"/>
      <w:lvlText w:val="%1.%2.%3.%4"/>
      <w:lvlJc w:val="left"/>
      <w:pPr>
        <w:tabs>
          <w:tab w:val="num" w:pos="2778"/>
        </w:tabs>
        <w:ind w:left="2778" w:hanging="1304"/>
      </w:pPr>
      <w:rPr>
        <w:rFonts w:hint="default"/>
      </w:rPr>
    </w:lvl>
    <w:lvl w:ilvl="4">
      <w:start w:val="1"/>
      <w:numFmt w:val="lowerLetter"/>
      <w:lvlRestart w:val="3"/>
      <w:lvlText w:val="%5)"/>
      <w:lvlJc w:val="left"/>
      <w:pPr>
        <w:tabs>
          <w:tab w:val="num" w:pos="1985"/>
        </w:tabs>
        <w:ind w:left="1985" w:hanging="511"/>
      </w:pPr>
      <w:rPr>
        <w:rFonts w:hint="default"/>
      </w:rPr>
    </w:lvl>
    <w:lvl w:ilvl="5">
      <w:start w:val="1"/>
      <w:numFmt w:val="lowerRoman"/>
      <w:lvlText w:val="%6)"/>
      <w:lvlJc w:val="left"/>
      <w:pPr>
        <w:tabs>
          <w:tab w:val="num" w:pos="1985"/>
        </w:tabs>
        <w:ind w:left="1985" w:hanging="511"/>
      </w:pPr>
      <w:rPr>
        <w:rFonts w:hint="default"/>
        <w:i/>
      </w:rPr>
    </w:lvl>
    <w:lvl w:ilvl="6">
      <w:start w:val="1"/>
      <w:numFmt w:val="none"/>
      <w:suff w:val="nothing"/>
      <w:lvlText w:val="%7"/>
      <w:lvlJc w:val="left"/>
      <w:pPr>
        <w:ind w:left="0" w:firstLine="1474"/>
      </w:pPr>
      <w:rPr>
        <w:rFonts w:hint="default"/>
      </w:rPr>
    </w:lvl>
    <w:lvl w:ilvl="7">
      <w:start w:val="1"/>
      <w:numFmt w:val="lowerLetter"/>
      <w:lvlText w:val="%8."/>
      <w:lvlJc w:val="left"/>
      <w:pPr>
        <w:ind w:left="4354" w:hanging="360"/>
      </w:pPr>
      <w:rPr>
        <w:rFonts w:hint="default"/>
      </w:rPr>
    </w:lvl>
    <w:lvl w:ilvl="8">
      <w:start w:val="1"/>
      <w:numFmt w:val="lowerRoman"/>
      <w:lvlText w:val="%9."/>
      <w:lvlJc w:val="left"/>
      <w:pPr>
        <w:ind w:left="4714" w:hanging="360"/>
      </w:pPr>
      <w:rPr>
        <w:rFonts w:hint="default"/>
      </w:rPr>
    </w:lvl>
  </w:abstractNum>
  <w:abstractNum w:abstractNumId="21" w15:restartNumberingAfterBreak="0">
    <w:nsid w:val="744E27BC"/>
    <w:multiLevelType w:val="hybridMultilevel"/>
    <w:tmpl w:val="5EE87F4E"/>
    <w:lvl w:ilvl="0" w:tplc="D58E44B0">
      <w:start w:val="1"/>
      <w:numFmt w:val="lowerLetter"/>
      <w:pStyle w:val="ANNALa"/>
      <w:lvlText w:val="%1)"/>
      <w:lvlJc w:val="left"/>
      <w:pPr>
        <w:tabs>
          <w:tab w:val="num" w:pos="737"/>
        </w:tabs>
        <w:ind w:left="737" w:hanging="737"/>
      </w:pPr>
      <w:rPr>
        <w:rFonts w:ascii="Times New Roman" w:hAnsi="Times New Roman" w:hint="default"/>
        <w:b w:val="0"/>
        <w:i/>
        <w:sz w:val="22"/>
      </w:rPr>
    </w:lvl>
    <w:lvl w:ilvl="1" w:tplc="77CAF8BE" w:tentative="1">
      <w:start w:val="1"/>
      <w:numFmt w:val="lowerLetter"/>
      <w:lvlText w:val="%2."/>
      <w:lvlJc w:val="left"/>
      <w:pPr>
        <w:tabs>
          <w:tab w:val="num" w:pos="1440"/>
        </w:tabs>
        <w:ind w:left="1440" w:hanging="360"/>
      </w:pPr>
    </w:lvl>
    <w:lvl w:ilvl="2" w:tplc="490E2C50" w:tentative="1">
      <w:start w:val="1"/>
      <w:numFmt w:val="lowerRoman"/>
      <w:lvlText w:val="%3."/>
      <w:lvlJc w:val="right"/>
      <w:pPr>
        <w:tabs>
          <w:tab w:val="num" w:pos="2160"/>
        </w:tabs>
        <w:ind w:left="2160" w:hanging="180"/>
      </w:pPr>
    </w:lvl>
    <w:lvl w:ilvl="3" w:tplc="4A367E84" w:tentative="1">
      <w:start w:val="1"/>
      <w:numFmt w:val="decimal"/>
      <w:lvlText w:val="%4."/>
      <w:lvlJc w:val="left"/>
      <w:pPr>
        <w:tabs>
          <w:tab w:val="num" w:pos="2880"/>
        </w:tabs>
        <w:ind w:left="2880" w:hanging="360"/>
      </w:pPr>
    </w:lvl>
    <w:lvl w:ilvl="4" w:tplc="2946E12E" w:tentative="1">
      <w:start w:val="1"/>
      <w:numFmt w:val="lowerLetter"/>
      <w:lvlText w:val="%5."/>
      <w:lvlJc w:val="left"/>
      <w:pPr>
        <w:tabs>
          <w:tab w:val="num" w:pos="3600"/>
        </w:tabs>
        <w:ind w:left="3600" w:hanging="360"/>
      </w:pPr>
    </w:lvl>
    <w:lvl w:ilvl="5" w:tplc="5330B944" w:tentative="1">
      <w:start w:val="1"/>
      <w:numFmt w:val="lowerRoman"/>
      <w:lvlText w:val="%6."/>
      <w:lvlJc w:val="right"/>
      <w:pPr>
        <w:tabs>
          <w:tab w:val="num" w:pos="4320"/>
        </w:tabs>
        <w:ind w:left="4320" w:hanging="180"/>
      </w:pPr>
    </w:lvl>
    <w:lvl w:ilvl="6" w:tplc="F0D84966" w:tentative="1">
      <w:start w:val="1"/>
      <w:numFmt w:val="decimal"/>
      <w:lvlText w:val="%7."/>
      <w:lvlJc w:val="left"/>
      <w:pPr>
        <w:tabs>
          <w:tab w:val="num" w:pos="5040"/>
        </w:tabs>
        <w:ind w:left="5040" w:hanging="360"/>
      </w:pPr>
    </w:lvl>
    <w:lvl w:ilvl="7" w:tplc="1A76A2D6" w:tentative="1">
      <w:start w:val="1"/>
      <w:numFmt w:val="lowerLetter"/>
      <w:lvlText w:val="%8."/>
      <w:lvlJc w:val="left"/>
      <w:pPr>
        <w:tabs>
          <w:tab w:val="num" w:pos="5760"/>
        </w:tabs>
        <w:ind w:left="5760" w:hanging="360"/>
      </w:pPr>
    </w:lvl>
    <w:lvl w:ilvl="8" w:tplc="69EACA28" w:tentative="1">
      <w:start w:val="1"/>
      <w:numFmt w:val="lowerRoman"/>
      <w:lvlText w:val="%9."/>
      <w:lvlJc w:val="right"/>
      <w:pPr>
        <w:tabs>
          <w:tab w:val="num" w:pos="6480"/>
        </w:tabs>
        <w:ind w:left="6480" w:hanging="180"/>
      </w:pPr>
    </w:lvl>
  </w:abstractNum>
  <w:abstractNum w:abstractNumId="22" w15:restartNumberingAfterBreak="0">
    <w:nsid w:val="7CB16BF1"/>
    <w:multiLevelType w:val="multilevel"/>
    <w:tmpl w:val="C35638F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B16BF2"/>
    <w:multiLevelType w:val="multilevel"/>
    <w:tmpl w:val="FFD2CE02"/>
    <w:numStyleLink w:val="StyleEdilex"/>
  </w:abstractNum>
  <w:abstractNum w:abstractNumId="24" w15:restartNumberingAfterBreak="0">
    <w:nsid w:val="7CB16BF3"/>
    <w:multiLevelType w:val="hybridMultilevel"/>
    <w:tmpl w:val="A3300BD0"/>
    <w:lvl w:ilvl="0" w:tplc="D6061B20">
      <w:start w:val="1"/>
      <w:numFmt w:val="lowerLetter"/>
      <w:lvlText w:val="%1)"/>
      <w:lvlJc w:val="left"/>
      <w:pPr>
        <w:ind w:left="1834" w:hanging="360"/>
      </w:pPr>
      <w:rPr>
        <w:rFonts w:ascii="Times New Roman" w:hAnsi="Times New Roman" w:hint="default"/>
        <w:b w:val="0"/>
        <w:i/>
        <w:sz w:val="18"/>
      </w:rPr>
    </w:lvl>
    <w:lvl w:ilvl="1" w:tplc="EFCACD4E">
      <w:start w:val="6"/>
      <w:numFmt w:val="decimal"/>
      <w:lvlText w:val="%2-"/>
      <w:lvlJc w:val="left"/>
      <w:pPr>
        <w:tabs>
          <w:tab w:val="num" w:pos="1820"/>
        </w:tabs>
        <w:ind w:left="1820" w:hanging="740"/>
      </w:pPr>
      <w:rPr>
        <w:rFonts w:hint="default"/>
      </w:rPr>
    </w:lvl>
    <w:lvl w:ilvl="2" w:tplc="BBB0D7FA" w:tentative="1">
      <w:start w:val="1"/>
      <w:numFmt w:val="lowerRoman"/>
      <w:lvlText w:val="%3."/>
      <w:lvlJc w:val="right"/>
      <w:pPr>
        <w:tabs>
          <w:tab w:val="num" w:pos="2160"/>
        </w:tabs>
        <w:ind w:left="2160" w:hanging="180"/>
      </w:pPr>
    </w:lvl>
    <w:lvl w:ilvl="3" w:tplc="49E8B10C" w:tentative="1">
      <w:start w:val="1"/>
      <w:numFmt w:val="decimal"/>
      <w:lvlText w:val="%4."/>
      <w:lvlJc w:val="left"/>
      <w:pPr>
        <w:tabs>
          <w:tab w:val="num" w:pos="2880"/>
        </w:tabs>
        <w:ind w:left="2880" w:hanging="360"/>
      </w:pPr>
    </w:lvl>
    <w:lvl w:ilvl="4" w:tplc="CCF2007A" w:tentative="1">
      <w:start w:val="1"/>
      <w:numFmt w:val="lowerLetter"/>
      <w:lvlText w:val="%5."/>
      <w:lvlJc w:val="left"/>
      <w:pPr>
        <w:tabs>
          <w:tab w:val="num" w:pos="3600"/>
        </w:tabs>
        <w:ind w:left="3600" w:hanging="360"/>
      </w:pPr>
    </w:lvl>
    <w:lvl w:ilvl="5" w:tplc="B0C27932" w:tentative="1">
      <w:start w:val="1"/>
      <w:numFmt w:val="lowerRoman"/>
      <w:lvlText w:val="%6."/>
      <w:lvlJc w:val="right"/>
      <w:pPr>
        <w:tabs>
          <w:tab w:val="num" w:pos="4320"/>
        </w:tabs>
        <w:ind w:left="4320" w:hanging="180"/>
      </w:pPr>
    </w:lvl>
    <w:lvl w:ilvl="6" w:tplc="DEB08984" w:tentative="1">
      <w:start w:val="1"/>
      <w:numFmt w:val="decimal"/>
      <w:lvlText w:val="%7."/>
      <w:lvlJc w:val="left"/>
      <w:pPr>
        <w:tabs>
          <w:tab w:val="num" w:pos="5040"/>
        </w:tabs>
        <w:ind w:left="5040" w:hanging="360"/>
      </w:pPr>
    </w:lvl>
    <w:lvl w:ilvl="7" w:tplc="2D9C17B6" w:tentative="1">
      <w:start w:val="1"/>
      <w:numFmt w:val="lowerLetter"/>
      <w:lvlText w:val="%8."/>
      <w:lvlJc w:val="left"/>
      <w:pPr>
        <w:tabs>
          <w:tab w:val="num" w:pos="5760"/>
        </w:tabs>
        <w:ind w:left="5760" w:hanging="360"/>
      </w:pPr>
    </w:lvl>
    <w:lvl w:ilvl="8" w:tplc="F328075A" w:tentative="1">
      <w:start w:val="1"/>
      <w:numFmt w:val="lowerRoman"/>
      <w:lvlText w:val="%9."/>
      <w:lvlJc w:val="right"/>
      <w:pPr>
        <w:tabs>
          <w:tab w:val="num" w:pos="6480"/>
        </w:tabs>
        <w:ind w:left="6480" w:hanging="180"/>
      </w:pPr>
    </w:lvl>
  </w:abstractNum>
  <w:abstractNum w:abstractNumId="25" w15:restartNumberingAfterBreak="0">
    <w:nsid w:val="7CB16BF4"/>
    <w:multiLevelType w:val="hybridMultilevel"/>
    <w:tmpl w:val="A3300BD0"/>
    <w:lvl w:ilvl="0" w:tplc="E6A4E166">
      <w:start w:val="1"/>
      <w:numFmt w:val="lowerLetter"/>
      <w:lvlText w:val="%1)"/>
      <w:lvlJc w:val="left"/>
      <w:pPr>
        <w:tabs>
          <w:tab w:val="num" w:pos="273"/>
        </w:tabs>
        <w:ind w:left="273" w:hanging="273"/>
      </w:pPr>
      <w:rPr>
        <w:rFonts w:ascii="Times New Roman" w:hAnsi="Times New Roman" w:hint="default"/>
        <w:b w:val="0"/>
        <w:i/>
        <w:sz w:val="18"/>
      </w:rPr>
    </w:lvl>
    <w:lvl w:ilvl="1" w:tplc="962CA1CE">
      <w:start w:val="6"/>
      <w:numFmt w:val="decimal"/>
      <w:lvlText w:val="%2-"/>
      <w:lvlJc w:val="left"/>
      <w:pPr>
        <w:tabs>
          <w:tab w:val="num" w:pos="1820"/>
        </w:tabs>
        <w:ind w:left="1820" w:hanging="740"/>
      </w:pPr>
      <w:rPr>
        <w:rFonts w:hint="default"/>
      </w:rPr>
    </w:lvl>
    <w:lvl w:ilvl="2" w:tplc="F31C39D6" w:tentative="1">
      <w:start w:val="1"/>
      <w:numFmt w:val="lowerRoman"/>
      <w:lvlText w:val="%3."/>
      <w:lvlJc w:val="right"/>
      <w:pPr>
        <w:tabs>
          <w:tab w:val="num" w:pos="2160"/>
        </w:tabs>
        <w:ind w:left="2160" w:hanging="180"/>
      </w:pPr>
    </w:lvl>
    <w:lvl w:ilvl="3" w:tplc="583696A2" w:tentative="1">
      <w:start w:val="1"/>
      <w:numFmt w:val="decimal"/>
      <w:lvlText w:val="%4."/>
      <w:lvlJc w:val="left"/>
      <w:pPr>
        <w:tabs>
          <w:tab w:val="num" w:pos="2880"/>
        </w:tabs>
        <w:ind w:left="2880" w:hanging="360"/>
      </w:pPr>
    </w:lvl>
    <w:lvl w:ilvl="4" w:tplc="7020E8D6" w:tentative="1">
      <w:start w:val="1"/>
      <w:numFmt w:val="lowerLetter"/>
      <w:lvlText w:val="%5."/>
      <w:lvlJc w:val="left"/>
      <w:pPr>
        <w:tabs>
          <w:tab w:val="num" w:pos="3600"/>
        </w:tabs>
        <w:ind w:left="3600" w:hanging="360"/>
      </w:pPr>
    </w:lvl>
    <w:lvl w:ilvl="5" w:tplc="213EBAB0" w:tentative="1">
      <w:start w:val="1"/>
      <w:numFmt w:val="lowerRoman"/>
      <w:lvlText w:val="%6."/>
      <w:lvlJc w:val="right"/>
      <w:pPr>
        <w:tabs>
          <w:tab w:val="num" w:pos="4320"/>
        </w:tabs>
        <w:ind w:left="4320" w:hanging="180"/>
      </w:pPr>
    </w:lvl>
    <w:lvl w:ilvl="6" w:tplc="9A646A52" w:tentative="1">
      <w:start w:val="1"/>
      <w:numFmt w:val="decimal"/>
      <w:lvlText w:val="%7."/>
      <w:lvlJc w:val="left"/>
      <w:pPr>
        <w:tabs>
          <w:tab w:val="num" w:pos="5040"/>
        </w:tabs>
        <w:ind w:left="5040" w:hanging="360"/>
      </w:pPr>
    </w:lvl>
    <w:lvl w:ilvl="7" w:tplc="29F2A87A" w:tentative="1">
      <w:start w:val="1"/>
      <w:numFmt w:val="lowerLetter"/>
      <w:lvlText w:val="%8."/>
      <w:lvlJc w:val="left"/>
      <w:pPr>
        <w:tabs>
          <w:tab w:val="num" w:pos="5760"/>
        </w:tabs>
        <w:ind w:left="5760" w:hanging="360"/>
      </w:pPr>
    </w:lvl>
    <w:lvl w:ilvl="8" w:tplc="F260EE66" w:tentative="1">
      <w:start w:val="1"/>
      <w:numFmt w:val="lowerRoman"/>
      <w:lvlText w:val="%9."/>
      <w:lvlJc w:val="right"/>
      <w:pPr>
        <w:tabs>
          <w:tab w:val="num" w:pos="6480"/>
        </w:tabs>
        <w:ind w:left="6480" w:hanging="180"/>
      </w:pPr>
    </w:lvl>
  </w:abstractNum>
  <w:abstractNum w:abstractNumId="26" w15:restartNumberingAfterBreak="0">
    <w:nsid w:val="7CB16BF5"/>
    <w:multiLevelType w:val="hybridMultilevel"/>
    <w:tmpl w:val="89B8F2A6"/>
    <w:lvl w:ilvl="0" w:tplc="87B21C36">
      <w:start w:val="1"/>
      <w:numFmt w:val="lowerRoman"/>
      <w:lvlText w:val="%1)"/>
      <w:lvlJc w:val="left"/>
      <w:pPr>
        <w:tabs>
          <w:tab w:val="num" w:pos="1985"/>
        </w:tabs>
        <w:ind w:left="1985" w:hanging="511"/>
      </w:pPr>
      <w:rPr>
        <w:rFonts w:ascii="Times New Roman" w:hAnsi="Times New Roman" w:hint="default"/>
        <w:b w:val="0"/>
        <w:i/>
        <w:sz w:val="22"/>
      </w:rPr>
    </w:lvl>
    <w:lvl w:ilvl="1" w:tplc="B4443E28">
      <w:start w:val="1"/>
      <w:numFmt w:val="lowerRoman"/>
      <w:lvlText w:val="%2)"/>
      <w:lvlJc w:val="left"/>
      <w:pPr>
        <w:tabs>
          <w:tab w:val="num" w:pos="1985"/>
        </w:tabs>
        <w:ind w:left="1985" w:hanging="511"/>
      </w:pPr>
      <w:rPr>
        <w:rFonts w:ascii="Times New Roman" w:hAnsi="Times New Roman" w:hint="default"/>
        <w:b w:val="0"/>
        <w:i/>
        <w:sz w:val="22"/>
      </w:rPr>
    </w:lvl>
    <w:lvl w:ilvl="2" w:tplc="D06A32D8">
      <w:start w:val="5"/>
      <w:numFmt w:val="decimal"/>
      <w:lvlText w:val="%3-"/>
      <w:lvlJc w:val="left"/>
      <w:pPr>
        <w:tabs>
          <w:tab w:val="num" w:pos="2720"/>
        </w:tabs>
        <w:ind w:left="2720" w:hanging="740"/>
      </w:pPr>
      <w:rPr>
        <w:rFonts w:hint="default"/>
      </w:rPr>
    </w:lvl>
    <w:lvl w:ilvl="3" w:tplc="0F5EFB66" w:tentative="1">
      <w:start w:val="1"/>
      <w:numFmt w:val="decimal"/>
      <w:lvlText w:val="%4."/>
      <w:lvlJc w:val="left"/>
      <w:pPr>
        <w:tabs>
          <w:tab w:val="num" w:pos="2880"/>
        </w:tabs>
        <w:ind w:left="2880" w:hanging="360"/>
      </w:pPr>
    </w:lvl>
    <w:lvl w:ilvl="4" w:tplc="18E2E138" w:tentative="1">
      <w:start w:val="1"/>
      <w:numFmt w:val="lowerLetter"/>
      <w:lvlText w:val="%5."/>
      <w:lvlJc w:val="left"/>
      <w:pPr>
        <w:tabs>
          <w:tab w:val="num" w:pos="3600"/>
        </w:tabs>
        <w:ind w:left="3600" w:hanging="360"/>
      </w:pPr>
    </w:lvl>
    <w:lvl w:ilvl="5" w:tplc="C630B126" w:tentative="1">
      <w:start w:val="1"/>
      <w:numFmt w:val="lowerRoman"/>
      <w:lvlText w:val="%6."/>
      <w:lvlJc w:val="right"/>
      <w:pPr>
        <w:tabs>
          <w:tab w:val="num" w:pos="4320"/>
        </w:tabs>
        <w:ind w:left="4320" w:hanging="180"/>
      </w:pPr>
    </w:lvl>
    <w:lvl w:ilvl="6" w:tplc="908003B8" w:tentative="1">
      <w:start w:val="1"/>
      <w:numFmt w:val="decimal"/>
      <w:lvlText w:val="%7."/>
      <w:lvlJc w:val="left"/>
      <w:pPr>
        <w:tabs>
          <w:tab w:val="num" w:pos="5040"/>
        </w:tabs>
        <w:ind w:left="5040" w:hanging="360"/>
      </w:pPr>
    </w:lvl>
    <w:lvl w:ilvl="7" w:tplc="FDC86750" w:tentative="1">
      <w:start w:val="1"/>
      <w:numFmt w:val="lowerLetter"/>
      <w:lvlText w:val="%8."/>
      <w:lvlJc w:val="left"/>
      <w:pPr>
        <w:tabs>
          <w:tab w:val="num" w:pos="5760"/>
        </w:tabs>
        <w:ind w:left="5760" w:hanging="360"/>
      </w:pPr>
    </w:lvl>
    <w:lvl w:ilvl="8" w:tplc="F43E6DF6" w:tentative="1">
      <w:start w:val="1"/>
      <w:numFmt w:val="lowerRoman"/>
      <w:lvlText w:val="%9."/>
      <w:lvlJc w:val="right"/>
      <w:pPr>
        <w:tabs>
          <w:tab w:val="num" w:pos="6480"/>
        </w:tabs>
        <w:ind w:left="6480" w:hanging="180"/>
      </w:pPr>
    </w:lvl>
  </w:abstractNum>
  <w:abstractNum w:abstractNumId="27" w15:restartNumberingAfterBreak="0">
    <w:nsid w:val="7CB16BF6"/>
    <w:multiLevelType w:val="hybridMultilevel"/>
    <w:tmpl w:val="89B8F2A6"/>
    <w:lvl w:ilvl="0" w:tplc="266EC89A">
      <w:start w:val="1"/>
      <w:numFmt w:val="lowerRoman"/>
      <w:lvlText w:val="%1)"/>
      <w:lvlJc w:val="left"/>
      <w:pPr>
        <w:tabs>
          <w:tab w:val="num" w:pos="560"/>
        </w:tabs>
        <w:ind w:left="560" w:hanging="560"/>
      </w:pPr>
      <w:rPr>
        <w:rFonts w:ascii="Times New Roman" w:hAnsi="Times New Roman" w:hint="default"/>
        <w:b w:val="0"/>
        <w:i/>
        <w:sz w:val="22"/>
      </w:rPr>
    </w:lvl>
    <w:lvl w:ilvl="1" w:tplc="4488AC9C">
      <w:start w:val="1"/>
      <w:numFmt w:val="lowerRoman"/>
      <w:lvlText w:val="%2)"/>
      <w:lvlJc w:val="left"/>
      <w:pPr>
        <w:tabs>
          <w:tab w:val="num" w:pos="1985"/>
        </w:tabs>
        <w:ind w:left="1985" w:hanging="511"/>
      </w:pPr>
      <w:rPr>
        <w:rFonts w:ascii="Times New Roman" w:hAnsi="Times New Roman" w:hint="default"/>
        <w:b w:val="0"/>
        <w:i/>
        <w:sz w:val="22"/>
      </w:rPr>
    </w:lvl>
    <w:lvl w:ilvl="2" w:tplc="5582D2D4">
      <w:start w:val="5"/>
      <w:numFmt w:val="decimal"/>
      <w:lvlText w:val="%3-"/>
      <w:lvlJc w:val="left"/>
      <w:pPr>
        <w:tabs>
          <w:tab w:val="num" w:pos="2720"/>
        </w:tabs>
        <w:ind w:left="2720" w:hanging="740"/>
      </w:pPr>
      <w:rPr>
        <w:rFonts w:hint="default"/>
      </w:rPr>
    </w:lvl>
    <w:lvl w:ilvl="3" w:tplc="8EC0DFA4" w:tentative="1">
      <w:start w:val="1"/>
      <w:numFmt w:val="decimal"/>
      <w:lvlText w:val="%4."/>
      <w:lvlJc w:val="left"/>
      <w:pPr>
        <w:tabs>
          <w:tab w:val="num" w:pos="2880"/>
        </w:tabs>
        <w:ind w:left="2880" w:hanging="360"/>
      </w:pPr>
    </w:lvl>
    <w:lvl w:ilvl="4" w:tplc="34C86BCC" w:tentative="1">
      <w:start w:val="1"/>
      <w:numFmt w:val="lowerLetter"/>
      <w:lvlText w:val="%5."/>
      <w:lvlJc w:val="left"/>
      <w:pPr>
        <w:tabs>
          <w:tab w:val="num" w:pos="3600"/>
        </w:tabs>
        <w:ind w:left="3600" w:hanging="360"/>
      </w:pPr>
    </w:lvl>
    <w:lvl w:ilvl="5" w:tplc="CB76E760" w:tentative="1">
      <w:start w:val="1"/>
      <w:numFmt w:val="lowerRoman"/>
      <w:lvlText w:val="%6."/>
      <w:lvlJc w:val="right"/>
      <w:pPr>
        <w:tabs>
          <w:tab w:val="num" w:pos="4320"/>
        </w:tabs>
        <w:ind w:left="4320" w:hanging="180"/>
      </w:pPr>
    </w:lvl>
    <w:lvl w:ilvl="6" w:tplc="EBC8F864" w:tentative="1">
      <w:start w:val="1"/>
      <w:numFmt w:val="decimal"/>
      <w:lvlText w:val="%7."/>
      <w:lvlJc w:val="left"/>
      <w:pPr>
        <w:tabs>
          <w:tab w:val="num" w:pos="5040"/>
        </w:tabs>
        <w:ind w:left="5040" w:hanging="360"/>
      </w:pPr>
    </w:lvl>
    <w:lvl w:ilvl="7" w:tplc="C08EA4EC" w:tentative="1">
      <w:start w:val="1"/>
      <w:numFmt w:val="lowerLetter"/>
      <w:lvlText w:val="%8."/>
      <w:lvlJc w:val="left"/>
      <w:pPr>
        <w:tabs>
          <w:tab w:val="num" w:pos="5760"/>
        </w:tabs>
        <w:ind w:left="5760" w:hanging="360"/>
      </w:pPr>
    </w:lvl>
    <w:lvl w:ilvl="8" w:tplc="8716C056" w:tentative="1">
      <w:start w:val="1"/>
      <w:numFmt w:val="lowerRoman"/>
      <w:lvlText w:val="%9."/>
      <w:lvlJc w:val="right"/>
      <w:pPr>
        <w:tabs>
          <w:tab w:val="num" w:pos="6480"/>
        </w:tabs>
        <w:ind w:left="6480" w:hanging="180"/>
      </w:pPr>
    </w:lvl>
  </w:abstractNum>
  <w:abstractNum w:abstractNumId="28" w15:restartNumberingAfterBreak="0">
    <w:nsid w:val="7CB16BF7"/>
    <w:multiLevelType w:val="hybridMultilevel"/>
    <w:tmpl w:val="89B8F2A6"/>
    <w:lvl w:ilvl="0" w:tplc="F7AC392E">
      <w:start w:val="1"/>
      <w:numFmt w:val="lowerRoman"/>
      <w:lvlText w:val="%1)"/>
      <w:lvlJc w:val="left"/>
      <w:pPr>
        <w:tabs>
          <w:tab w:val="num" w:pos="560"/>
        </w:tabs>
        <w:ind w:left="560" w:hanging="560"/>
      </w:pPr>
      <w:rPr>
        <w:rFonts w:ascii="Times New Roman" w:hAnsi="Times New Roman" w:hint="default"/>
        <w:b w:val="0"/>
        <w:i/>
        <w:sz w:val="22"/>
      </w:rPr>
    </w:lvl>
    <w:lvl w:ilvl="1" w:tplc="2ADA4A06">
      <w:start w:val="1"/>
      <w:numFmt w:val="lowerRoman"/>
      <w:lvlText w:val="%2)"/>
      <w:lvlJc w:val="left"/>
      <w:pPr>
        <w:tabs>
          <w:tab w:val="num" w:pos="1985"/>
        </w:tabs>
        <w:ind w:left="1985" w:hanging="511"/>
      </w:pPr>
      <w:rPr>
        <w:rFonts w:ascii="Times New Roman" w:hAnsi="Times New Roman" w:hint="default"/>
        <w:b w:val="0"/>
        <w:i/>
        <w:sz w:val="22"/>
      </w:rPr>
    </w:lvl>
    <w:lvl w:ilvl="2" w:tplc="488EF6DC">
      <w:start w:val="5"/>
      <w:numFmt w:val="decimal"/>
      <w:lvlText w:val="%3-"/>
      <w:lvlJc w:val="left"/>
      <w:pPr>
        <w:tabs>
          <w:tab w:val="num" w:pos="2720"/>
        </w:tabs>
        <w:ind w:left="2720" w:hanging="740"/>
      </w:pPr>
      <w:rPr>
        <w:rFonts w:hint="default"/>
      </w:rPr>
    </w:lvl>
    <w:lvl w:ilvl="3" w:tplc="123A7AF4" w:tentative="1">
      <w:start w:val="1"/>
      <w:numFmt w:val="decimal"/>
      <w:lvlText w:val="%4."/>
      <w:lvlJc w:val="left"/>
      <w:pPr>
        <w:tabs>
          <w:tab w:val="num" w:pos="2880"/>
        </w:tabs>
        <w:ind w:left="2880" w:hanging="360"/>
      </w:pPr>
    </w:lvl>
    <w:lvl w:ilvl="4" w:tplc="651C753C" w:tentative="1">
      <w:start w:val="1"/>
      <w:numFmt w:val="lowerLetter"/>
      <w:lvlText w:val="%5."/>
      <w:lvlJc w:val="left"/>
      <w:pPr>
        <w:tabs>
          <w:tab w:val="num" w:pos="3600"/>
        </w:tabs>
        <w:ind w:left="3600" w:hanging="360"/>
      </w:pPr>
    </w:lvl>
    <w:lvl w:ilvl="5" w:tplc="F368872A" w:tentative="1">
      <w:start w:val="1"/>
      <w:numFmt w:val="lowerRoman"/>
      <w:lvlText w:val="%6."/>
      <w:lvlJc w:val="right"/>
      <w:pPr>
        <w:tabs>
          <w:tab w:val="num" w:pos="4320"/>
        </w:tabs>
        <w:ind w:left="4320" w:hanging="180"/>
      </w:pPr>
    </w:lvl>
    <w:lvl w:ilvl="6" w:tplc="D3F856D2" w:tentative="1">
      <w:start w:val="1"/>
      <w:numFmt w:val="decimal"/>
      <w:lvlText w:val="%7."/>
      <w:lvlJc w:val="left"/>
      <w:pPr>
        <w:tabs>
          <w:tab w:val="num" w:pos="5040"/>
        </w:tabs>
        <w:ind w:left="5040" w:hanging="360"/>
      </w:pPr>
    </w:lvl>
    <w:lvl w:ilvl="7" w:tplc="1A50ADA4" w:tentative="1">
      <w:start w:val="1"/>
      <w:numFmt w:val="lowerLetter"/>
      <w:lvlText w:val="%8."/>
      <w:lvlJc w:val="left"/>
      <w:pPr>
        <w:tabs>
          <w:tab w:val="num" w:pos="5760"/>
        </w:tabs>
        <w:ind w:left="5760" w:hanging="360"/>
      </w:pPr>
    </w:lvl>
    <w:lvl w:ilvl="8" w:tplc="F10C173E" w:tentative="1">
      <w:start w:val="1"/>
      <w:numFmt w:val="lowerRoman"/>
      <w:lvlText w:val="%9."/>
      <w:lvlJc w:val="right"/>
      <w:pPr>
        <w:tabs>
          <w:tab w:val="num" w:pos="6480"/>
        </w:tabs>
        <w:ind w:left="6480" w:hanging="180"/>
      </w:pPr>
    </w:lvl>
  </w:abstractNum>
  <w:abstractNum w:abstractNumId="29" w15:restartNumberingAfterBreak="0">
    <w:nsid w:val="7CB16BF8"/>
    <w:multiLevelType w:val="hybridMultilevel"/>
    <w:tmpl w:val="A3300BD0"/>
    <w:lvl w:ilvl="0" w:tplc="75A60546">
      <w:start w:val="1"/>
      <w:numFmt w:val="lowerLetter"/>
      <w:lvlText w:val="%1)"/>
      <w:lvlJc w:val="left"/>
      <w:pPr>
        <w:ind w:left="1834" w:hanging="360"/>
      </w:pPr>
      <w:rPr>
        <w:rFonts w:ascii="Times New Roman" w:hAnsi="Times New Roman" w:hint="default"/>
        <w:b w:val="0"/>
        <w:i/>
        <w:sz w:val="18"/>
      </w:rPr>
    </w:lvl>
    <w:lvl w:ilvl="1" w:tplc="9990C668">
      <w:start w:val="6"/>
      <w:numFmt w:val="decimal"/>
      <w:lvlText w:val="%2-"/>
      <w:lvlJc w:val="left"/>
      <w:pPr>
        <w:tabs>
          <w:tab w:val="num" w:pos="1820"/>
        </w:tabs>
        <w:ind w:left="1820" w:hanging="740"/>
      </w:pPr>
      <w:rPr>
        <w:rFonts w:hint="default"/>
      </w:rPr>
    </w:lvl>
    <w:lvl w:ilvl="2" w:tplc="0032FD1E" w:tentative="1">
      <w:start w:val="1"/>
      <w:numFmt w:val="lowerRoman"/>
      <w:lvlText w:val="%3."/>
      <w:lvlJc w:val="right"/>
      <w:pPr>
        <w:tabs>
          <w:tab w:val="num" w:pos="2160"/>
        </w:tabs>
        <w:ind w:left="2160" w:hanging="180"/>
      </w:pPr>
    </w:lvl>
    <w:lvl w:ilvl="3" w:tplc="08B8EEC2" w:tentative="1">
      <w:start w:val="1"/>
      <w:numFmt w:val="decimal"/>
      <w:lvlText w:val="%4."/>
      <w:lvlJc w:val="left"/>
      <w:pPr>
        <w:tabs>
          <w:tab w:val="num" w:pos="2880"/>
        </w:tabs>
        <w:ind w:left="2880" w:hanging="360"/>
      </w:pPr>
    </w:lvl>
    <w:lvl w:ilvl="4" w:tplc="22B4B292" w:tentative="1">
      <w:start w:val="1"/>
      <w:numFmt w:val="lowerLetter"/>
      <w:lvlText w:val="%5."/>
      <w:lvlJc w:val="left"/>
      <w:pPr>
        <w:tabs>
          <w:tab w:val="num" w:pos="3600"/>
        </w:tabs>
        <w:ind w:left="3600" w:hanging="360"/>
      </w:pPr>
    </w:lvl>
    <w:lvl w:ilvl="5" w:tplc="1DCC6404" w:tentative="1">
      <w:start w:val="1"/>
      <w:numFmt w:val="lowerRoman"/>
      <w:lvlText w:val="%6."/>
      <w:lvlJc w:val="right"/>
      <w:pPr>
        <w:tabs>
          <w:tab w:val="num" w:pos="4320"/>
        </w:tabs>
        <w:ind w:left="4320" w:hanging="180"/>
      </w:pPr>
    </w:lvl>
    <w:lvl w:ilvl="6" w:tplc="4AB45F14" w:tentative="1">
      <w:start w:val="1"/>
      <w:numFmt w:val="decimal"/>
      <w:lvlText w:val="%7."/>
      <w:lvlJc w:val="left"/>
      <w:pPr>
        <w:tabs>
          <w:tab w:val="num" w:pos="5040"/>
        </w:tabs>
        <w:ind w:left="5040" w:hanging="360"/>
      </w:pPr>
    </w:lvl>
    <w:lvl w:ilvl="7" w:tplc="1A8E3FD2" w:tentative="1">
      <w:start w:val="1"/>
      <w:numFmt w:val="lowerLetter"/>
      <w:lvlText w:val="%8."/>
      <w:lvlJc w:val="left"/>
      <w:pPr>
        <w:tabs>
          <w:tab w:val="num" w:pos="5760"/>
        </w:tabs>
        <w:ind w:left="5760" w:hanging="360"/>
      </w:pPr>
    </w:lvl>
    <w:lvl w:ilvl="8" w:tplc="C16A9564" w:tentative="1">
      <w:start w:val="1"/>
      <w:numFmt w:val="lowerRoman"/>
      <w:lvlText w:val="%9."/>
      <w:lvlJc w:val="right"/>
      <w:pPr>
        <w:tabs>
          <w:tab w:val="num" w:pos="6480"/>
        </w:tabs>
        <w:ind w:left="6480" w:hanging="180"/>
      </w:pPr>
    </w:lvl>
  </w:abstractNum>
  <w:abstractNum w:abstractNumId="30" w15:restartNumberingAfterBreak="0">
    <w:nsid w:val="7CB16BF9"/>
    <w:multiLevelType w:val="hybridMultilevel"/>
    <w:tmpl w:val="A3300BD0"/>
    <w:lvl w:ilvl="0" w:tplc="8B2CB5F0">
      <w:start w:val="1"/>
      <w:numFmt w:val="lowerLetter"/>
      <w:lvlText w:val="%1)"/>
      <w:lvlJc w:val="left"/>
      <w:pPr>
        <w:tabs>
          <w:tab w:val="num" w:pos="273"/>
        </w:tabs>
        <w:ind w:left="273" w:hanging="273"/>
      </w:pPr>
      <w:rPr>
        <w:rFonts w:ascii="Times New Roman" w:hAnsi="Times New Roman" w:hint="default"/>
        <w:b w:val="0"/>
        <w:i/>
        <w:sz w:val="18"/>
      </w:rPr>
    </w:lvl>
    <w:lvl w:ilvl="1" w:tplc="3056D96C">
      <w:start w:val="6"/>
      <w:numFmt w:val="decimal"/>
      <w:lvlText w:val="%2-"/>
      <w:lvlJc w:val="left"/>
      <w:pPr>
        <w:tabs>
          <w:tab w:val="num" w:pos="1820"/>
        </w:tabs>
        <w:ind w:left="1820" w:hanging="740"/>
      </w:pPr>
      <w:rPr>
        <w:rFonts w:hint="default"/>
      </w:rPr>
    </w:lvl>
    <w:lvl w:ilvl="2" w:tplc="A396379E" w:tentative="1">
      <w:start w:val="1"/>
      <w:numFmt w:val="lowerRoman"/>
      <w:lvlText w:val="%3."/>
      <w:lvlJc w:val="right"/>
      <w:pPr>
        <w:tabs>
          <w:tab w:val="num" w:pos="2160"/>
        </w:tabs>
        <w:ind w:left="2160" w:hanging="180"/>
      </w:pPr>
    </w:lvl>
    <w:lvl w:ilvl="3" w:tplc="31420452" w:tentative="1">
      <w:start w:val="1"/>
      <w:numFmt w:val="decimal"/>
      <w:lvlText w:val="%4."/>
      <w:lvlJc w:val="left"/>
      <w:pPr>
        <w:tabs>
          <w:tab w:val="num" w:pos="2880"/>
        </w:tabs>
        <w:ind w:left="2880" w:hanging="360"/>
      </w:pPr>
    </w:lvl>
    <w:lvl w:ilvl="4" w:tplc="FC725F4A" w:tentative="1">
      <w:start w:val="1"/>
      <w:numFmt w:val="lowerLetter"/>
      <w:lvlText w:val="%5."/>
      <w:lvlJc w:val="left"/>
      <w:pPr>
        <w:tabs>
          <w:tab w:val="num" w:pos="3600"/>
        </w:tabs>
        <w:ind w:left="3600" w:hanging="360"/>
      </w:pPr>
    </w:lvl>
    <w:lvl w:ilvl="5" w:tplc="1A4C2EE0" w:tentative="1">
      <w:start w:val="1"/>
      <w:numFmt w:val="lowerRoman"/>
      <w:lvlText w:val="%6."/>
      <w:lvlJc w:val="right"/>
      <w:pPr>
        <w:tabs>
          <w:tab w:val="num" w:pos="4320"/>
        </w:tabs>
        <w:ind w:left="4320" w:hanging="180"/>
      </w:pPr>
    </w:lvl>
    <w:lvl w:ilvl="6" w:tplc="C2D892B4" w:tentative="1">
      <w:start w:val="1"/>
      <w:numFmt w:val="decimal"/>
      <w:lvlText w:val="%7."/>
      <w:lvlJc w:val="left"/>
      <w:pPr>
        <w:tabs>
          <w:tab w:val="num" w:pos="5040"/>
        </w:tabs>
        <w:ind w:left="5040" w:hanging="360"/>
      </w:pPr>
    </w:lvl>
    <w:lvl w:ilvl="7" w:tplc="885A773E" w:tentative="1">
      <w:start w:val="1"/>
      <w:numFmt w:val="lowerLetter"/>
      <w:lvlText w:val="%8."/>
      <w:lvlJc w:val="left"/>
      <w:pPr>
        <w:tabs>
          <w:tab w:val="num" w:pos="5760"/>
        </w:tabs>
        <w:ind w:left="5760" w:hanging="360"/>
      </w:pPr>
    </w:lvl>
    <w:lvl w:ilvl="8" w:tplc="E89C66CE" w:tentative="1">
      <w:start w:val="1"/>
      <w:numFmt w:val="lowerRoman"/>
      <w:lvlText w:val="%9."/>
      <w:lvlJc w:val="right"/>
      <w:pPr>
        <w:tabs>
          <w:tab w:val="num" w:pos="6480"/>
        </w:tabs>
        <w:ind w:left="6480" w:hanging="180"/>
      </w:pPr>
    </w:lvl>
  </w:abstractNum>
  <w:abstractNum w:abstractNumId="31" w15:restartNumberingAfterBreak="0">
    <w:nsid w:val="7CB16BFA"/>
    <w:multiLevelType w:val="hybridMultilevel"/>
    <w:tmpl w:val="A3300BD0"/>
    <w:lvl w:ilvl="0" w:tplc="7A824658">
      <w:start w:val="1"/>
      <w:numFmt w:val="lowerLetter"/>
      <w:lvlText w:val="%1)"/>
      <w:lvlJc w:val="left"/>
      <w:pPr>
        <w:tabs>
          <w:tab w:val="num" w:pos="273"/>
        </w:tabs>
        <w:ind w:left="273" w:hanging="273"/>
      </w:pPr>
      <w:rPr>
        <w:rFonts w:ascii="Times New Roman" w:hAnsi="Times New Roman" w:hint="default"/>
        <w:b w:val="0"/>
        <w:i/>
        <w:sz w:val="18"/>
      </w:rPr>
    </w:lvl>
    <w:lvl w:ilvl="1" w:tplc="F45AB0D8">
      <w:start w:val="6"/>
      <w:numFmt w:val="decimal"/>
      <w:lvlText w:val="%2-"/>
      <w:lvlJc w:val="left"/>
      <w:pPr>
        <w:tabs>
          <w:tab w:val="num" w:pos="1820"/>
        </w:tabs>
        <w:ind w:left="1820" w:hanging="740"/>
      </w:pPr>
      <w:rPr>
        <w:rFonts w:hint="default"/>
      </w:rPr>
    </w:lvl>
    <w:lvl w:ilvl="2" w:tplc="BFFCAF7C" w:tentative="1">
      <w:start w:val="1"/>
      <w:numFmt w:val="lowerRoman"/>
      <w:lvlText w:val="%3."/>
      <w:lvlJc w:val="right"/>
      <w:pPr>
        <w:tabs>
          <w:tab w:val="num" w:pos="2160"/>
        </w:tabs>
        <w:ind w:left="2160" w:hanging="180"/>
      </w:pPr>
    </w:lvl>
    <w:lvl w:ilvl="3" w:tplc="AF142394" w:tentative="1">
      <w:start w:val="1"/>
      <w:numFmt w:val="decimal"/>
      <w:lvlText w:val="%4."/>
      <w:lvlJc w:val="left"/>
      <w:pPr>
        <w:tabs>
          <w:tab w:val="num" w:pos="2880"/>
        </w:tabs>
        <w:ind w:left="2880" w:hanging="360"/>
      </w:pPr>
    </w:lvl>
    <w:lvl w:ilvl="4" w:tplc="2C2AD200" w:tentative="1">
      <w:start w:val="1"/>
      <w:numFmt w:val="lowerLetter"/>
      <w:lvlText w:val="%5."/>
      <w:lvlJc w:val="left"/>
      <w:pPr>
        <w:tabs>
          <w:tab w:val="num" w:pos="3600"/>
        </w:tabs>
        <w:ind w:left="3600" w:hanging="360"/>
      </w:pPr>
    </w:lvl>
    <w:lvl w:ilvl="5" w:tplc="E80E07A8" w:tentative="1">
      <w:start w:val="1"/>
      <w:numFmt w:val="lowerRoman"/>
      <w:lvlText w:val="%6."/>
      <w:lvlJc w:val="right"/>
      <w:pPr>
        <w:tabs>
          <w:tab w:val="num" w:pos="4320"/>
        </w:tabs>
        <w:ind w:left="4320" w:hanging="180"/>
      </w:pPr>
    </w:lvl>
    <w:lvl w:ilvl="6" w:tplc="26D62B9C" w:tentative="1">
      <w:start w:val="1"/>
      <w:numFmt w:val="decimal"/>
      <w:lvlText w:val="%7."/>
      <w:lvlJc w:val="left"/>
      <w:pPr>
        <w:tabs>
          <w:tab w:val="num" w:pos="5040"/>
        </w:tabs>
        <w:ind w:left="5040" w:hanging="360"/>
      </w:pPr>
    </w:lvl>
    <w:lvl w:ilvl="7" w:tplc="509001B6" w:tentative="1">
      <w:start w:val="1"/>
      <w:numFmt w:val="lowerLetter"/>
      <w:lvlText w:val="%8."/>
      <w:lvlJc w:val="left"/>
      <w:pPr>
        <w:tabs>
          <w:tab w:val="num" w:pos="5760"/>
        </w:tabs>
        <w:ind w:left="5760" w:hanging="360"/>
      </w:pPr>
    </w:lvl>
    <w:lvl w:ilvl="8" w:tplc="02B67370" w:tentative="1">
      <w:start w:val="1"/>
      <w:numFmt w:val="lowerRoman"/>
      <w:lvlText w:val="%9."/>
      <w:lvlJc w:val="right"/>
      <w:pPr>
        <w:tabs>
          <w:tab w:val="num" w:pos="6480"/>
        </w:tabs>
        <w:ind w:left="6480" w:hanging="180"/>
      </w:pPr>
    </w:lvl>
  </w:abstractNum>
  <w:abstractNum w:abstractNumId="32" w15:restartNumberingAfterBreak="0">
    <w:nsid w:val="7CB16BFB"/>
    <w:multiLevelType w:val="hybridMultilevel"/>
    <w:tmpl w:val="A3300BD0"/>
    <w:lvl w:ilvl="0" w:tplc="F870A50E">
      <w:start w:val="1"/>
      <w:numFmt w:val="lowerLetter"/>
      <w:lvlText w:val="%1)"/>
      <w:lvlJc w:val="left"/>
      <w:pPr>
        <w:tabs>
          <w:tab w:val="num" w:pos="273"/>
        </w:tabs>
        <w:ind w:left="273" w:hanging="273"/>
      </w:pPr>
      <w:rPr>
        <w:rFonts w:ascii="Times New Roman" w:hAnsi="Times New Roman" w:hint="default"/>
        <w:b w:val="0"/>
        <w:i/>
        <w:sz w:val="18"/>
      </w:rPr>
    </w:lvl>
    <w:lvl w:ilvl="1" w:tplc="9B5CBCCA">
      <w:start w:val="6"/>
      <w:numFmt w:val="decimal"/>
      <w:lvlText w:val="%2-"/>
      <w:lvlJc w:val="left"/>
      <w:pPr>
        <w:tabs>
          <w:tab w:val="num" w:pos="1820"/>
        </w:tabs>
        <w:ind w:left="1820" w:hanging="740"/>
      </w:pPr>
      <w:rPr>
        <w:rFonts w:hint="default"/>
      </w:rPr>
    </w:lvl>
    <w:lvl w:ilvl="2" w:tplc="3BDCD092" w:tentative="1">
      <w:start w:val="1"/>
      <w:numFmt w:val="lowerRoman"/>
      <w:lvlText w:val="%3."/>
      <w:lvlJc w:val="right"/>
      <w:pPr>
        <w:tabs>
          <w:tab w:val="num" w:pos="2160"/>
        </w:tabs>
        <w:ind w:left="2160" w:hanging="180"/>
      </w:pPr>
    </w:lvl>
    <w:lvl w:ilvl="3" w:tplc="1C4877DE" w:tentative="1">
      <w:start w:val="1"/>
      <w:numFmt w:val="decimal"/>
      <w:lvlText w:val="%4."/>
      <w:lvlJc w:val="left"/>
      <w:pPr>
        <w:tabs>
          <w:tab w:val="num" w:pos="2880"/>
        </w:tabs>
        <w:ind w:left="2880" w:hanging="360"/>
      </w:pPr>
    </w:lvl>
    <w:lvl w:ilvl="4" w:tplc="E2DEF7B8" w:tentative="1">
      <w:start w:val="1"/>
      <w:numFmt w:val="lowerLetter"/>
      <w:lvlText w:val="%5."/>
      <w:lvlJc w:val="left"/>
      <w:pPr>
        <w:tabs>
          <w:tab w:val="num" w:pos="3600"/>
        </w:tabs>
        <w:ind w:left="3600" w:hanging="360"/>
      </w:pPr>
    </w:lvl>
    <w:lvl w:ilvl="5" w:tplc="0B3C48DE" w:tentative="1">
      <w:start w:val="1"/>
      <w:numFmt w:val="lowerRoman"/>
      <w:lvlText w:val="%6."/>
      <w:lvlJc w:val="right"/>
      <w:pPr>
        <w:tabs>
          <w:tab w:val="num" w:pos="4320"/>
        </w:tabs>
        <w:ind w:left="4320" w:hanging="180"/>
      </w:pPr>
    </w:lvl>
    <w:lvl w:ilvl="6" w:tplc="CD8E4EFE" w:tentative="1">
      <w:start w:val="1"/>
      <w:numFmt w:val="decimal"/>
      <w:lvlText w:val="%7."/>
      <w:lvlJc w:val="left"/>
      <w:pPr>
        <w:tabs>
          <w:tab w:val="num" w:pos="5040"/>
        </w:tabs>
        <w:ind w:left="5040" w:hanging="360"/>
      </w:pPr>
    </w:lvl>
    <w:lvl w:ilvl="7" w:tplc="C47EC1A6" w:tentative="1">
      <w:start w:val="1"/>
      <w:numFmt w:val="lowerLetter"/>
      <w:lvlText w:val="%8."/>
      <w:lvlJc w:val="left"/>
      <w:pPr>
        <w:tabs>
          <w:tab w:val="num" w:pos="5760"/>
        </w:tabs>
        <w:ind w:left="5760" w:hanging="360"/>
      </w:pPr>
    </w:lvl>
    <w:lvl w:ilvl="8" w:tplc="9B28EEFE" w:tentative="1">
      <w:start w:val="1"/>
      <w:numFmt w:val="lowerRoman"/>
      <w:lvlText w:val="%9."/>
      <w:lvlJc w:val="right"/>
      <w:pPr>
        <w:tabs>
          <w:tab w:val="num" w:pos="6480"/>
        </w:tabs>
        <w:ind w:left="6480" w:hanging="180"/>
      </w:pPr>
    </w:lvl>
  </w:abstractNum>
  <w:abstractNum w:abstractNumId="33" w15:restartNumberingAfterBreak="0">
    <w:nsid w:val="7CB16BFC"/>
    <w:multiLevelType w:val="hybridMultilevel"/>
    <w:tmpl w:val="A3300BD0"/>
    <w:lvl w:ilvl="0" w:tplc="4C26AA30">
      <w:start w:val="1"/>
      <w:numFmt w:val="lowerLetter"/>
      <w:lvlText w:val="%1)"/>
      <w:lvlJc w:val="left"/>
      <w:pPr>
        <w:ind w:left="1834" w:hanging="360"/>
      </w:pPr>
      <w:rPr>
        <w:rFonts w:ascii="Times New Roman" w:hAnsi="Times New Roman" w:hint="default"/>
        <w:b w:val="0"/>
        <w:i/>
        <w:sz w:val="18"/>
      </w:rPr>
    </w:lvl>
    <w:lvl w:ilvl="1" w:tplc="5DA8575A">
      <w:start w:val="6"/>
      <w:numFmt w:val="decimal"/>
      <w:lvlText w:val="%2-"/>
      <w:lvlJc w:val="left"/>
      <w:pPr>
        <w:tabs>
          <w:tab w:val="num" w:pos="1820"/>
        </w:tabs>
        <w:ind w:left="1820" w:hanging="740"/>
      </w:pPr>
      <w:rPr>
        <w:rFonts w:hint="default"/>
      </w:rPr>
    </w:lvl>
    <w:lvl w:ilvl="2" w:tplc="7FBA619A" w:tentative="1">
      <w:start w:val="1"/>
      <w:numFmt w:val="lowerRoman"/>
      <w:lvlText w:val="%3."/>
      <w:lvlJc w:val="right"/>
      <w:pPr>
        <w:tabs>
          <w:tab w:val="num" w:pos="2160"/>
        </w:tabs>
        <w:ind w:left="2160" w:hanging="180"/>
      </w:pPr>
    </w:lvl>
    <w:lvl w:ilvl="3" w:tplc="BF20A6D6" w:tentative="1">
      <w:start w:val="1"/>
      <w:numFmt w:val="decimal"/>
      <w:lvlText w:val="%4."/>
      <w:lvlJc w:val="left"/>
      <w:pPr>
        <w:tabs>
          <w:tab w:val="num" w:pos="2880"/>
        </w:tabs>
        <w:ind w:left="2880" w:hanging="360"/>
      </w:pPr>
    </w:lvl>
    <w:lvl w:ilvl="4" w:tplc="0D3C0446" w:tentative="1">
      <w:start w:val="1"/>
      <w:numFmt w:val="lowerLetter"/>
      <w:lvlText w:val="%5."/>
      <w:lvlJc w:val="left"/>
      <w:pPr>
        <w:tabs>
          <w:tab w:val="num" w:pos="3600"/>
        </w:tabs>
        <w:ind w:left="3600" w:hanging="360"/>
      </w:pPr>
    </w:lvl>
    <w:lvl w:ilvl="5" w:tplc="6506F796" w:tentative="1">
      <w:start w:val="1"/>
      <w:numFmt w:val="lowerRoman"/>
      <w:lvlText w:val="%6."/>
      <w:lvlJc w:val="right"/>
      <w:pPr>
        <w:tabs>
          <w:tab w:val="num" w:pos="4320"/>
        </w:tabs>
        <w:ind w:left="4320" w:hanging="180"/>
      </w:pPr>
    </w:lvl>
    <w:lvl w:ilvl="6" w:tplc="DCE6F10C" w:tentative="1">
      <w:start w:val="1"/>
      <w:numFmt w:val="decimal"/>
      <w:lvlText w:val="%7."/>
      <w:lvlJc w:val="left"/>
      <w:pPr>
        <w:tabs>
          <w:tab w:val="num" w:pos="5040"/>
        </w:tabs>
        <w:ind w:left="5040" w:hanging="360"/>
      </w:pPr>
    </w:lvl>
    <w:lvl w:ilvl="7" w:tplc="DF045FB2" w:tentative="1">
      <w:start w:val="1"/>
      <w:numFmt w:val="lowerLetter"/>
      <w:lvlText w:val="%8."/>
      <w:lvlJc w:val="left"/>
      <w:pPr>
        <w:tabs>
          <w:tab w:val="num" w:pos="5760"/>
        </w:tabs>
        <w:ind w:left="5760" w:hanging="360"/>
      </w:pPr>
    </w:lvl>
    <w:lvl w:ilvl="8" w:tplc="BC488C5A" w:tentative="1">
      <w:start w:val="1"/>
      <w:numFmt w:val="lowerRoman"/>
      <w:lvlText w:val="%9."/>
      <w:lvlJc w:val="right"/>
      <w:pPr>
        <w:tabs>
          <w:tab w:val="num" w:pos="6480"/>
        </w:tabs>
        <w:ind w:left="6480" w:hanging="180"/>
      </w:pPr>
    </w:lvl>
  </w:abstractNum>
  <w:abstractNum w:abstractNumId="34" w15:restartNumberingAfterBreak="0">
    <w:nsid w:val="7CB16BFD"/>
    <w:multiLevelType w:val="hybridMultilevel"/>
    <w:tmpl w:val="A3300BD0"/>
    <w:lvl w:ilvl="0" w:tplc="7778D9C6">
      <w:start w:val="1"/>
      <w:numFmt w:val="lowerLetter"/>
      <w:lvlText w:val="%1)"/>
      <w:lvlJc w:val="left"/>
      <w:pPr>
        <w:tabs>
          <w:tab w:val="num" w:pos="273"/>
        </w:tabs>
        <w:ind w:left="273" w:hanging="273"/>
      </w:pPr>
      <w:rPr>
        <w:rFonts w:ascii="Times New Roman" w:hAnsi="Times New Roman" w:hint="default"/>
        <w:b w:val="0"/>
        <w:i/>
        <w:sz w:val="18"/>
      </w:rPr>
    </w:lvl>
    <w:lvl w:ilvl="1" w:tplc="0D12EAF4">
      <w:start w:val="6"/>
      <w:numFmt w:val="decimal"/>
      <w:lvlText w:val="%2-"/>
      <w:lvlJc w:val="left"/>
      <w:pPr>
        <w:tabs>
          <w:tab w:val="num" w:pos="1820"/>
        </w:tabs>
        <w:ind w:left="1820" w:hanging="740"/>
      </w:pPr>
      <w:rPr>
        <w:rFonts w:hint="default"/>
      </w:rPr>
    </w:lvl>
    <w:lvl w:ilvl="2" w:tplc="2E9459B0" w:tentative="1">
      <w:start w:val="1"/>
      <w:numFmt w:val="lowerRoman"/>
      <w:lvlText w:val="%3."/>
      <w:lvlJc w:val="right"/>
      <w:pPr>
        <w:tabs>
          <w:tab w:val="num" w:pos="2160"/>
        </w:tabs>
        <w:ind w:left="2160" w:hanging="180"/>
      </w:pPr>
    </w:lvl>
    <w:lvl w:ilvl="3" w:tplc="20FCD2B0" w:tentative="1">
      <w:start w:val="1"/>
      <w:numFmt w:val="decimal"/>
      <w:lvlText w:val="%4."/>
      <w:lvlJc w:val="left"/>
      <w:pPr>
        <w:tabs>
          <w:tab w:val="num" w:pos="2880"/>
        </w:tabs>
        <w:ind w:left="2880" w:hanging="360"/>
      </w:pPr>
    </w:lvl>
    <w:lvl w:ilvl="4" w:tplc="2976DACA" w:tentative="1">
      <w:start w:val="1"/>
      <w:numFmt w:val="lowerLetter"/>
      <w:lvlText w:val="%5."/>
      <w:lvlJc w:val="left"/>
      <w:pPr>
        <w:tabs>
          <w:tab w:val="num" w:pos="3600"/>
        </w:tabs>
        <w:ind w:left="3600" w:hanging="360"/>
      </w:pPr>
    </w:lvl>
    <w:lvl w:ilvl="5" w:tplc="3050F7B0" w:tentative="1">
      <w:start w:val="1"/>
      <w:numFmt w:val="lowerRoman"/>
      <w:lvlText w:val="%6."/>
      <w:lvlJc w:val="right"/>
      <w:pPr>
        <w:tabs>
          <w:tab w:val="num" w:pos="4320"/>
        </w:tabs>
        <w:ind w:left="4320" w:hanging="180"/>
      </w:pPr>
    </w:lvl>
    <w:lvl w:ilvl="6" w:tplc="B64274E0" w:tentative="1">
      <w:start w:val="1"/>
      <w:numFmt w:val="decimal"/>
      <w:lvlText w:val="%7."/>
      <w:lvlJc w:val="left"/>
      <w:pPr>
        <w:tabs>
          <w:tab w:val="num" w:pos="5040"/>
        </w:tabs>
        <w:ind w:left="5040" w:hanging="360"/>
      </w:pPr>
    </w:lvl>
    <w:lvl w:ilvl="7" w:tplc="2EA27880" w:tentative="1">
      <w:start w:val="1"/>
      <w:numFmt w:val="lowerLetter"/>
      <w:lvlText w:val="%8."/>
      <w:lvlJc w:val="left"/>
      <w:pPr>
        <w:tabs>
          <w:tab w:val="num" w:pos="5760"/>
        </w:tabs>
        <w:ind w:left="5760" w:hanging="360"/>
      </w:pPr>
    </w:lvl>
    <w:lvl w:ilvl="8" w:tplc="24505360" w:tentative="1">
      <w:start w:val="1"/>
      <w:numFmt w:val="lowerRoman"/>
      <w:lvlText w:val="%9."/>
      <w:lvlJc w:val="right"/>
      <w:pPr>
        <w:tabs>
          <w:tab w:val="num" w:pos="6480"/>
        </w:tabs>
        <w:ind w:left="6480" w:hanging="180"/>
      </w:pPr>
    </w:lvl>
  </w:abstractNum>
  <w:num w:numId="1">
    <w:abstractNumId w:val="21"/>
  </w:num>
  <w:num w:numId="2">
    <w:abstractNumId w:val="17"/>
  </w:num>
  <w:num w:numId="3">
    <w:abstractNumId w:val="0"/>
  </w:num>
  <w:num w:numId="4">
    <w:abstractNumId w:val="10"/>
  </w:num>
  <w:num w:numId="5">
    <w:abstractNumId w:val="9"/>
  </w:num>
  <w:num w:numId="6">
    <w:abstractNumId w:val="14"/>
  </w:num>
  <w:num w:numId="7">
    <w:abstractNumId w:val="11"/>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7"/>
  </w:num>
  <w:num w:numId="13">
    <w:abstractNumId w:val="4"/>
  </w:num>
  <w:num w:numId="14">
    <w:abstractNumId w:val="2"/>
  </w:num>
  <w:num w:numId="15">
    <w:abstractNumId w:val="18"/>
  </w:num>
  <w:num w:numId="16">
    <w:abstractNumId w:val="16"/>
  </w:num>
  <w:num w:numId="17">
    <w:abstractNumId w:val="13"/>
  </w:num>
  <w:num w:numId="18">
    <w:abstractNumId w:val="15"/>
  </w:num>
  <w:num w:numId="19">
    <w:abstractNumId w:val="20"/>
  </w:num>
  <w:num w:numId="20">
    <w:abstractNumId w:val="22"/>
  </w:num>
  <w:num w:numId="21">
    <w:abstractNumId w:val="5"/>
  </w:num>
  <w:num w:numId="22">
    <w:abstractNumId w:val="8"/>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
  </w:num>
  <w:num w:numId="36">
    <w:abstractNumId w:val="19"/>
  </w:num>
  <w:num w:numId="37">
    <w:abstractNumId w:val="11"/>
  </w:num>
  <w:num w:numId="38">
    <w:abstractNumId w:val="11"/>
  </w:num>
  <w:num w:numId="39">
    <w:abstractNumId w:val="8"/>
  </w:num>
  <w:num w:numId="40">
    <w:abstractNumId w:val="8"/>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CA" w:vendorID="64" w:dllVersion="6" w:nlCheck="1" w:checkStyle="0"/>
  <w:activeWritingStyle w:appName="MSWord" w:lang="fr-FR" w:vendorID="64" w:dllVersion="6" w:nlCheck="1" w:checkStyle="0"/>
  <w:activeWritingStyle w:appName="MSWord" w:lang="fr-CA" w:vendorID="64" w:dllVersion="4096" w:nlCheck="1" w:checkStyle="0"/>
  <w:activeWritingStyle w:appName="MSWord" w:lang="fr-CA" w:vendorID="64" w:dllVersion="131078" w:nlCheck="1" w:checkStyle="0"/>
  <w:activeWritingStyle w:appName="MSWord" w:lang="fr-FR" w:vendorID="64" w:dllVersion="131078" w:nlCheck="1" w:checkStyle="0"/>
  <w:proofState w:spelling="clean" w:grammar="clean"/>
  <w:documentProtection w:edit="readOnly" w:enforcement="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EAD"/>
    <w:rsid w:val="00002C9B"/>
    <w:rsid w:val="00002EAD"/>
    <w:rsid w:val="00042DE9"/>
    <w:rsid w:val="000448C7"/>
    <w:rsid w:val="00061A35"/>
    <w:rsid w:val="000703F7"/>
    <w:rsid w:val="000724CD"/>
    <w:rsid w:val="00075A28"/>
    <w:rsid w:val="00083BD9"/>
    <w:rsid w:val="0009603C"/>
    <w:rsid w:val="000B4AD3"/>
    <w:rsid w:val="000C05CA"/>
    <w:rsid w:val="000C4747"/>
    <w:rsid w:val="000D447C"/>
    <w:rsid w:val="00137115"/>
    <w:rsid w:val="00145848"/>
    <w:rsid w:val="00147A93"/>
    <w:rsid w:val="0017032F"/>
    <w:rsid w:val="00175DE8"/>
    <w:rsid w:val="0019257A"/>
    <w:rsid w:val="00197A78"/>
    <w:rsid w:val="001B1F06"/>
    <w:rsid w:val="001B462D"/>
    <w:rsid w:val="001D16B4"/>
    <w:rsid w:val="002242D2"/>
    <w:rsid w:val="002269D7"/>
    <w:rsid w:val="00247A30"/>
    <w:rsid w:val="00253A49"/>
    <w:rsid w:val="00295F7D"/>
    <w:rsid w:val="00297FCF"/>
    <w:rsid w:val="002A308D"/>
    <w:rsid w:val="002A680B"/>
    <w:rsid w:val="002A6A53"/>
    <w:rsid w:val="002B64A2"/>
    <w:rsid w:val="0032227D"/>
    <w:rsid w:val="003265B6"/>
    <w:rsid w:val="0035163B"/>
    <w:rsid w:val="003609E2"/>
    <w:rsid w:val="00363CA4"/>
    <w:rsid w:val="00373064"/>
    <w:rsid w:val="003772DC"/>
    <w:rsid w:val="00380219"/>
    <w:rsid w:val="0038222B"/>
    <w:rsid w:val="00393910"/>
    <w:rsid w:val="003975B6"/>
    <w:rsid w:val="003D2B2F"/>
    <w:rsid w:val="003E0B03"/>
    <w:rsid w:val="003F32F8"/>
    <w:rsid w:val="00417CF2"/>
    <w:rsid w:val="0042077F"/>
    <w:rsid w:val="00487DCD"/>
    <w:rsid w:val="00492D40"/>
    <w:rsid w:val="00493D85"/>
    <w:rsid w:val="00496593"/>
    <w:rsid w:val="004A59FA"/>
    <w:rsid w:val="004A6D08"/>
    <w:rsid w:val="004F2636"/>
    <w:rsid w:val="00506625"/>
    <w:rsid w:val="005112DF"/>
    <w:rsid w:val="005149E5"/>
    <w:rsid w:val="0053456A"/>
    <w:rsid w:val="00544E43"/>
    <w:rsid w:val="0055621D"/>
    <w:rsid w:val="00567D4B"/>
    <w:rsid w:val="00583DF8"/>
    <w:rsid w:val="0059557C"/>
    <w:rsid w:val="005A536F"/>
    <w:rsid w:val="005B1A4A"/>
    <w:rsid w:val="005B4610"/>
    <w:rsid w:val="005C0703"/>
    <w:rsid w:val="0060789B"/>
    <w:rsid w:val="006340DE"/>
    <w:rsid w:val="0068423A"/>
    <w:rsid w:val="00684BE5"/>
    <w:rsid w:val="00686D3E"/>
    <w:rsid w:val="006A7F24"/>
    <w:rsid w:val="006B17D3"/>
    <w:rsid w:val="006B6DCD"/>
    <w:rsid w:val="006D34D9"/>
    <w:rsid w:val="006E0B09"/>
    <w:rsid w:val="00711756"/>
    <w:rsid w:val="00715D83"/>
    <w:rsid w:val="00746B08"/>
    <w:rsid w:val="00750DA6"/>
    <w:rsid w:val="00757ED0"/>
    <w:rsid w:val="0076440B"/>
    <w:rsid w:val="00786B48"/>
    <w:rsid w:val="00787C7D"/>
    <w:rsid w:val="00791B41"/>
    <w:rsid w:val="00792A5A"/>
    <w:rsid w:val="00793682"/>
    <w:rsid w:val="007A1CF0"/>
    <w:rsid w:val="007A2C44"/>
    <w:rsid w:val="007A325A"/>
    <w:rsid w:val="007A7F93"/>
    <w:rsid w:val="007C1022"/>
    <w:rsid w:val="007C1C71"/>
    <w:rsid w:val="007C2439"/>
    <w:rsid w:val="007C552A"/>
    <w:rsid w:val="007D1406"/>
    <w:rsid w:val="007D5B3C"/>
    <w:rsid w:val="008075D7"/>
    <w:rsid w:val="008523D5"/>
    <w:rsid w:val="008633B8"/>
    <w:rsid w:val="0086490C"/>
    <w:rsid w:val="00883EC2"/>
    <w:rsid w:val="00884090"/>
    <w:rsid w:val="00884D3E"/>
    <w:rsid w:val="00885E34"/>
    <w:rsid w:val="00891615"/>
    <w:rsid w:val="00894148"/>
    <w:rsid w:val="00894E6D"/>
    <w:rsid w:val="008A2AFD"/>
    <w:rsid w:val="008D2807"/>
    <w:rsid w:val="008F07D9"/>
    <w:rsid w:val="00900ECE"/>
    <w:rsid w:val="00910F5C"/>
    <w:rsid w:val="00946455"/>
    <w:rsid w:val="00965321"/>
    <w:rsid w:val="00972195"/>
    <w:rsid w:val="00993D2E"/>
    <w:rsid w:val="009A348C"/>
    <w:rsid w:val="009D0CE9"/>
    <w:rsid w:val="009E44EE"/>
    <w:rsid w:val="009F32A4"/>
    <w:rsid w:val="009F7B74"/>
    <w:rsid w:val="00A04D1D"/>
    <w:rsid w:val="00A0615E"/>
    <w:rsid w:val="00A0792E"/>
    <w:rsid w:val="00A230C7"/>
    <w:rsid w:val="00A25C08"/>
    <w:rsid w:val="00A30440"/>
    <w:rsid w:val="00A379A0"/>
    <w:rsid w:val="00A442DA"/>
    <w:rsid w:val="00A705B1"/>
    <w:rsid w:val="00A733B1"/>
    <w:rsid w:val="00A901D4"/>
    <w:rsid w:val="00A91BF4"/>
    <w:rsid w:val="00A97024"/>
    <w:rsid w:val="00AA0418"/>
    <w:rsid w:val="00AD6888"/>
    <w:rsid w:val="00B000F9"/>
    <w:rsid w:val="00B04439"/>
    <w:rsid w:val="00B04F2C"/>
    <w:rsid w:val="00B055FF"/>
    <w:rsid w:val="00B14712"/>
    <w:rsid w:val="00B46EFB"/>
    <w:rsid w:val="00B801D3"/>
    <w:rsid w:val="00B8242F"/>
    <w:rsid w:val="00BA657C"/>
    <w:rsid w:val="00BB27C8"/>
    <w:rsid w:val="00BB7C8C"/>
    <w:rsid w:val="00BC1078"/>
    <w:rsid w:val="00BF5969"/>
    <w:rsid w:val="00C04178"/>
    <w:rsid w:val="00C1542D"/>
    <w:rsid w:val="00C34CE1"/>
    <w:rsid w:val="00C42B6D"/>
    <w:rsid w:val="00C62E68"/>
    <w:rsid w:val="00C76C48"/>
    <w:rsid w:val="00C8372A"/>
    <w:rsid w:val="00C944B3"/>
    <w:rsid w:val="00CC7454"/>
    <w:rsid w:val="00CE34BC"/>
    <w:rsid w:val="00CE640C"/>
    <w:rsid w:val="00D1394F"/>
    <w:rsid w:val="00D50F3D"/>
    <w:rsid w:val="00D51C53"/>
    <w:rsid w:val="00D75829"/>
    <w:rsid w:val="00DC010D"/>
    <w:rsid w:val="00DC22A8"/>
    <w:rsid w:val="00DE73E2"/>
    <w:rsid w:val="00DE7E8D"/>
    <w:rsid w:val="00E13941"/>
    <w:rsid w:val="00E26DD4"/>
    <w:rsid w:val="00E47869"/>
    <w:rsid w:val="00E66A61"/>
    <w:rsid w:val="00E74172"/>
    <w:rsid w:val="00E75ED6"/>
    <w:rsid w:val="00E835E0"/>
    <w:rsid w:val="00EE50E6"/>
    <w:rsid w:val="00F17116"/>
    <w:rsid w:val="00F20EB8"/>
    <w:rsid w:val="00F247D2"/>
    <w:rsid w:val="00F36EAB"/>
    <w:rsid w:val="00F609F4"/>
    <w:rsid w:val="00F72F6F"/>
    <w:rsid w:val="00F84D76"/>
    <w:rsid w:val="00F91F53"/>
    <w:rsid w:val="00F92023"/>
    <w:rsid w:val="00FA5045"/>
    <w:rsid w:val="00FA5248"/>
    <w:rsid w:val="00FB0AA4"/>
    <w:rsid w:val="00FC2649"/>
    <w:rsid w:val="00FE6B5A"/>
    <w:rsid w:val="00FF3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B9CC5FB"/>
  <w15:docId w15:val="{0C254CFB-E53E-4E8B-A7D6-390CECED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letter"/>
    <w:qFormat/>
    <w:rsid w:val="00002EAD"/>
    <w:pPr>
      <w:tabs>
        <w:tab w:val="left" w:leader="underscore" w:pos="9639"/>
      </w:tabs>
      <w:spacing w:after="0" w:line="240" w:lineRule="auto"/>
      <w:jc w:val="both"/>
    </w:pPr>
    <w:rPr>
      <w:rFonts w:ascii="Times New Roman" w:eastAsia="Times New Roman" w:hAnsi="Times New Roman" w:cs="Times New Roman"/>
      <w:sz w:val="18"/>
      <w:szCs w:val="20"/>
      <w:lang w:val="fr-CA"/>
    </w:rPr>
  </w:style>
  <w:style w:type="paragraph" w:styleId="Titre1">
    <w:name w:val="heading 1"/>
    <w:next w:val="Normal"/>
    <w:link w:val="Titre1Car"/>
    <w:qFormat/>
    <w:rsid w:val="00002EAD"/>
    <w:pPr>
      <w:widowControl w:val="0"/>
      <w:numPr>
        <w:numId w:val="22"/>
      </w:numPr>
      <w:autoSpaceDE w:val="0"/>
      <w:autoSpaceDN w:val="0"/>
      <w:spacing w:after="0" w:line="240" w:lineRule="auto"/>
      <w:outlineLvl w:val="0"/>
    </w:pPr>
    <w:rPr>
      <w:rFonts w:ascii="Times New Roman" w:eastAsia="Times New Roman" w:hAnsi="Times New Roman" w:cs="Times New Roman"/>
      <w:b/>
      <w:caps/>
      <w:noProof/>
      <w:sz w:val="18"/>
      <w:szCs w:val="20"/>
      <w:lang w:val="fr-CA"/>
    </w:rPr>
  </w:style>
  <w:style w:type="paragraph" w:styleId="Titre2">
    <w:name w:val="heading 2"/>
    <w:next w:val="Normal"/>
    <w:link w:val="Titre2Car"/>
    <w:qFormat/>
    <w:rsid w:val="00002EAD"/>
    <w:pPr>
      <w:widowControl w:val="0"/>
      <w:numPr>
        <w:ilvl w:val="1"/>
        <w:numId w:val="22"/>
      </w:numPr>
      <w:autoSpaceDE w:val="0"/>
      <w:autoSpaceDN w:val="0"/>
      <w:spacing w:after="0" w:line="240" w:lineRule="auto"/>
      <w:outlineLvl w:val="1"/>
    </w:pPr>
    <w:rPr>
      <w:rFonts w:ascii="Times New Roman" w:eastAsia="Times New Roman" w:hAnsi="Times New Roman" w:cs="Times New Roman"/>
      <w:b/>
      <w:noProof/>
      <w:sz w:val="18"/>
      <w:szCs w:val="20"/>
      <w:lang w:val="fr-CA" w:eastAsia="en-CA"/>
    </w:rPr>
  </w:style>
  <w:style w:type="paragraph" w:styleId="Titre3">
    <w:name w:val="heading 3"/>
    <w:next w:val="Normal"/>
    <w:link w:val="Titre3Car"/>
    <w:qFormat/>
    <w:rsid w:val="00002EAD"/>
    <w:pPr>
      <w:widowControl w:val="0"/>
      <w:numPr>
        <w:ilvl w:val="2"/>
        <w:numId w:val="22"/>
      </w:numPr>
      <w:tabs>
        <w:tab w:val="left" w:pos="2778"/>
      </w:tabs>
      <w:autoSpaceDE w:val="0"/>
      <w:autoSpaceDN w:val="0"/>
      <w:spacing w:after="0" w:line="240" w:lineRule="auto"/>
      <w:outlineLvl w:val="2"/>
    </w:pPr>
    <w:rPr>
      <w:rFonts w:ascii="Times New Roman" w:eastAsia="Times New Roman" w:hAnsi="Times New Roman" w:cs="Times New Roman"/>
      <w:b/>
      <w:noProof/>
      <w:sz w:val="18"/>
      <w:szCs w:val="20"/>
      <w:lang w:val="fr-CA" w:eastAsia="en-CA"/>
    </w:rPr>
  </w:style>
  <w:style w:type="paragraph" w:styleId="Titre4">
    <w:name w:val="heading 4"/>
    <w:next w:val="Normal"/>
    <w:link w:val="Titre4Car"/>
    <w:qFormat/>
    <w:rsid w:val="00002EAD"/>
    <w:pPr>
      <w:keepNext/>
      <w:widowControl w:val="0"/>
      <w:numPr>
        <w:ilvl w:val="3"/>
        <w:numId w:val="22"/>
      </w:numPr>
      <w:autoSpaceDE w:val="0"/>
      <w:autoSpaceDN w:val="0"/>
      <w:spacing w:after="0" w:line="240" w:lineRule="auto"/>
      <w:outlineLvl w:val="3"/>
    </w:pPr>
    <w:rPr>
      <w:rFonts w:ascii="Times New Roman" w:eastAsia="Times New Roman" w:hAnsi="Times New Roman" w:cs="Times New Roman"/>
      <w:b/>
      <w:noProof/>
      <w:sz w:val="18"/>
      <w:szCs w:val="20"/>
      <w:lang w:val="fr-CA"/>
    </w:rPr>
  </w:style>
  <w:style w:type="paragraph" w:styleId="Titre5">
    <w:name w:val="heading 5"/>
    <w:next w:val="Normal"/>
    <w:link w:val="Titre5Car"/>
    <w:qFormat/>
    <w:rsid w:val="00002EAD"/>
    <w:pPr>
      <w:numPr>
        <w:ilvl w:val="4"/>
        <w:numId w:val="22"/>
      </w:numPr>
      <w:autoSpaceDE w:val="0"/>
      <w:autoSpaceDN w:val="0"/>
      <w:spacing w:after="0" w:line="240" w:lineRule="auto"/>
      <w:outlineLvl w:val="4"/>
    </w:pPr>
    <w:rPr>
      <w:rFonts w:ascii="Times New Roman" w:eastAsia="Times New Roman" w:hAnsi="Times New Roman" w:cs="Times New Roman"/>
      <w:b/>
      <w:noProof/>
      <w:sz w:val="18"/>
      <w:szCs w:val="20"/>
      <w:lang w:val="fr-CA" w:eastAsia="en-CA"/>
    </w:rPr>
  </w:style>
  <w:style w:type="paragraph" w:styleId="Titre6">
    <w:name w:val="heading 6"/>
    <w:next w:val="Normal"/>
    <w:link w:val="Titre6Car"/>
    <w:qFormat/>
    <w:rsid w:val="00002EAD"/>
    <w:pPr>
      <w:keepNext/>
      <w:widowControl w:val="0"/>
      <w:numPr>
        <w:ilvl w:val="5"/>
        <w:numId w:val="22"/>
      </w:numPr>
      <w:autoSpaceDE w:val="0"/>
      <w:autoSpaceDN w:val="0"/>
      <w:spacing w:after="0" w:line="240" w:lineRule="auto"/>
      <w:outlineLvl w:val="5"/>
    </w:pPr>
    <w:rPr>
      <w:rFonts w:ascii="Times New Roman" w:eastAsia="Times New Roman" w:hAnsi="Times New Roman" w:cs="Times New Roman"/>
      <w:noProof/>
      <w:sz w:val="18"/>
      <w:szCs w:val="20"/>
      <w:lang w:val="fr-CA"/>
    </w:rPr>
  </w:style>
  <w:style w:type="paragraph" w:styleId="Titre7">
    <w:name w:val="heading 7"/>
    <w:next w:val="Normal"/>
    <w:link w:val="Titre7Car"/>
    <w:qFormat/>
    <w:rsid w:val="00002EAD"/>
    <w:pPr>
      <w:widowControl w:val="0"/>
      <w:numPr>
        <w:ilvl w:val="6"/>
        <w:numId w:val="22"/>
      </w:numPr>
      <w:autoSpaceDE w:val="0"/>
      <w:autoSpaceDN w:val="0"/>
      <w:spacing w:after="0" w:line="240" w:lineRule="auto"/>
      <w:outlineLvl w:val="6"/>
    </w:pPr>
    <w:rPr>
      <w:rFonts w:ascii="Times New Roman" w:eastAsia="Times New Roman" w:hAnsi="Times New Roman" w:cs="Times New Roman"/>
      <w:b/>
      <w:caps/>
      <w:noProof/>
      <w:position w:val="-12"/>
      <w:sz w:val="18"/>
      <w:szCs w:val="20"/>
      <w:lang w:val="fr-CA"/>
    </w:rPr>
  </w:style>
  <w:style w:type="paragraph" w:styleId="Titre8">
    <w:name w:val="heading 8"/>
    <w:basedOn w:val="Normal"/>
    <w:next w:val="Normal"/>
    <w:link w:val="Titre8Car"/>
    <w:qFormat/>
    <w:rsid w:val="00002EAD"/>
    <w:pPr>
      <w:ind w:left="720"/>
      <w:outlineLvl w:val="7"/>
    </w:pPr>
    <w:rPr>
      <w:i/>
      <w:noProof/>
    </w:rPr>
  </w:style>
  <w:style w:type="paragraph" w:styleId="Titre9">
    <w:name w:val="heading 9"/>
    <w:basedOn w:val="Normal"/>
    <w:next w:val="Normal"/>
    <w:link w:val="Titre9Car"/>
    <w:qFormat/>
    <w:rsid w:val="00002EAD"/>
    <w:pPr>
      <w:ind w:left="720"/>
      <w:outlineLvl w:val="8"/>
    </w:pPr>
    <w:rPr>
      <w:i/>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02EAD"/>
    <w:rPr>
      <w:rFonts w:ascii="Times New Roman" w:eastAsia="Times New Roman" w:hAnsi="Times New Roman" w:cs="Times New Roman"/>
      <w:b/>
      <w:caps/>
      <w:noProof/>
      <w:sz w:val="18"/>
      <w:szCs w:val="20"/>
      <w:lang w:val="fr-CA"/>
    </w:rPr>
  </w:style>
  <w:style w:type="character" w:customStyle="1" w:styleId="Titre2Car">
    <w:name w:val="Titre 2 Car"/>
    <w:basedOn w:val="Policepardfaut"/>
    <w:link w:val="Titre2"/>
    <w:rsid w:val="00002EAD"/>
    <w:rPr>
      <w:rFonts w:ascii="Times New Roman" w:eastAsia="Times New Roman" w:hAnsi="Times New Roman" w:cs="Times New Roman"/>
      <w:b/>
      <w:noProof/>
      <w:sz w:val="18"/>
      <w:szCs w:val="20"/>
      <w:lang w:val="fr-CA" w:eastAsia="en-CA"/>
    </w:rPr>
  </w:style>
  <w:style w:type="character" w:customStyle="1" w:styleId="Titre3Car">
    <w:name w:val="Titre 3 Car"/>
    <w:basedOn w:val="Policepardfaut"/>
    <w:link w:val="Titre3"/>
    <w:rsid w:val="00002EAD"/>
    <w:rPr>
      <w:rFonts w:ascii="Times New Roman" w:eastAsia="Times New Roman" w:hAnsi="Times New Roman" w:cs="Times New Roman"/>
      <w:b/>
      <w:noProof/>
      <w:sz w:val="18"/>
      <w:szCs w:val="20"/>
      <w:lang w:val="fr-CA" w:eastAsia="en-CA"/>
    </w:rPr>
  </w:style>
  <w:style w:type="character" w:customStyle="1" w:styleId="Titre4Car">
    <w:name w:val="Titre 4 Car"/>
    <w:basedOn w:val="Policepardfaut"/>
    <w:link w:val="Titre4"/>
    <w:rsid w:val="00002EAD"/>
    <w:rPr>
      <w:rFonts w:ascii="Times New Roman" w:eastAsia="Times New Roman" w:hAnsi="Times New Roman" w:cs="Times New Roman"/>
      <w:b/>
      <w:noProof/>
      <w:sz w:val="18"/>
      <w:szCs w:val="20"/>
      <w:lang w:val="fr-CA"/>
    </w:rPr>
  </w:style>
  <w:style w:type="character" w:customStyle="1" w:styleId="Titre5Car">
    <w:name w:val="Titre 5 Car"/>
    <w:basedOn w:val="Policepardfaut"/>
    <w:link w:val="Titre5"/>
    <w:rsid w:val="00002EAD"/>
    <w:rPr>
      <w:rFonts w:ascii="Times New Roman" w:eastAsia="Times New Roman" w:hAnsi="Times New Roman" w:cs="Times New Roman"/>
      <w:b/>
      <w:noProof/>
      <w:sz w:val="18"/>
      <w:szCs w:val="20"/>
      <w:lang w:val="fr-CA" w:eastAsia="en-CA"/>
    </w:rPr>
  </w:style>
  <w:style w:type="character" w:customStyle="1" w:styleId="Titre6Car">
    <w:name w:val="Titre 6 Car"/>
    <w:basedOn w:val="Policepardfaut"/>
    <w:link w:val="Titre6"/>
    <w:rsid w:val="00002EAD"/>
    <w:rPr>
      <w:rFonts w:ascii="Times New Roman" w:eastAsia="Times New Roman" w:hAnsi="Times New Roman" w:cs="Times New Roman"/>
      <w:noProof/>
      <w:sz w:val="18"/>
      <w:szCs w:val="20"/>
      <w:lang w:val="fr-CA"/>
    </w:rPr>
  </w:style>
  <w:style w:type="character" w:customStyle="1" w:styleId="Titre7Car">
    <w:name w:val="Titre 7 Car"/>
    <w:basedOn w:val="Policepardfaut"/>
    <w:link w:val="Titre7"/>
    <w:rsid w:val="00002EAD"/>
    <w:rPr>
      <w:rFonts w:ascii="Times New Roman" w:eastAsia="Times New Roman" w:hAnsi="Times New Roman" w:cs="Times New Roman"/>
      <w:b/>
      <w:caps/>
      <w:noProof/>
      <w:position w:val="-12"/>
      <w:sz w:val="18"/>
      <w:szCs w:val="20"/>
      <w:lang w:val="fr-CA"/>
    </w:rPr>
  </w:style>
  <w:style w:type="character" w:customStyle="1" w:styleId="Titre8Car">
    <w:name w:val="Titre 8 Car"/>
    <w:basedOn w:val="Policepardfaut"/>
    <w:link w:val="Titre8"/>
    <w:rsid w:val="00002EAD"/>
    <w:rPr>
      <w:rFonts w:ascii="Times New Roman" w:eastAsia="Times New Roman" w:hAnsi="Times New Roman" w:cs="Times New Roman"/>
      <w:i/>
      <w:noProof/>
      <w:sz w:val="18"/>
      <w:szCs w:val="20"/>
      <w:lang w:val="fr-CA"/>
    </w:rPr>
  </w:style>
  <w:style w:type="character" w:customStyle="1" w:styleId="Titre9Car">
    <w:name w:val="Titre 9 Car"/>
    <w:basedOn w:val="Policepardfaut"/>
    <w:link w:val="Titre9"/>
    <w:rsid w:val="00002EAD"/>
    <w:rPr>
      <w:rFonts w:ascii="Times New Roman" w:eastAsia="Times New Roman" w:hAnsi="Times New Roman" w:cs="Times New Roman"/>
      <w:i/>
      <w:noProof/>
      <w:sz w:val="18"/>
      <w:szCs w:val="20"/>
      <w:lang w:val="fr-CA"/>
    </w:rPr>
  </w:style>
  <w:style w:type="paragraph" w:customStyle="1" w:styleId="PARA1">
    <w:name w:val="PARA_1"/>
    <w:rsid w:val="00002EAD"/>
    <w:pPr>
      <w:spacing w:after="0" w:line="240" w:lineRule="auto"/>
      <w:jc w:val="both"/>
    </w:pPr>
    <w:rPr>
      <w:rFonts w:ascii="Times New Roman" w:eastAsia="Times New Roman" w:hAnsi="Times New Roman" w:cs="Times New Roman"/>
      <w:sz w:val="18"/>
      <w:szCs w:val="24"/>
      <w:lang w:val="fr-CA"/>
    </w:rPr>
  </w:style>
  <w:style w:type="paragraph" w:customStyle="1" w:styleId="PARA2">
    <w:name w:val="PARA_2"/>
    <w:link w:val="PARA2Car"/>
    <w:rsid w:val="00002EAD"/>
    <w:pPr>
      <w:spacing w:after="0" w:line="240" w:lineRule="auto"/>
      <w:ind w:left="1474"/>
      <w:jc w:val="both"/>
    </w:pPr>
    <w:rPr>
      <w:rFonts w:ascii="Times New Roman" w:eastAsia="Times New Roman" w:hAnsi="Times New Roman" w:cs="Times New Roman"/>
      <w:szCs w:val="24"/>
      <w:lang w:val="fr-CA"/>
    </w:rPr>
  </w:style>
  <w:style w:type="paragraph" w:customStyle="1" w:styleId="Figure">
    <w:name w:val="Figure"/>
    <w:rsid w:val="00002EAD"/>
    <w:pPr>
      <w:widowControl w:val="0"/>
      <w:spacing w:after="0" w:line="240" w:lineRule="auto"/>
      <w:jc w:val="center"/>
    </w:pPr>
    <w:rPr>
      <w:rFonts w:ascii="Times New Roman" w:eastAsia="Times New Roman" w:hAnsi="Times New Roman" w:cs="Times New Roman"/>
      <w:b/>
      <w:caps/>
      <w:sz w:val="18"/>
      <w:szCs w:val="20"/>
      <w:lang w:val="fr-CA"/>
    </w:rPr>
  </w:style>
  <w:style w:type="paragraph" w:styleId="TM2">
    <w:name w:val="toc 2"/>
    <w:next w:val="Normal"/>
    <w:uiPriority w:val="39"/>
    <w:qFormat/>
    <w:rsid w:val="00002EAD"/>
    <w:pPr>
      <w:widowControl w:val="0"/>
      <w:tabs>
        <w:tab w:val="left" w:pos="1474"/>
        <w:tab w:val="right" w:leader="dot" w:pos="9639"/>
      </w:tabs>
      <w:autoSpaceDE w:val="0"/>
      <w:autoSpaceDN w:val="0"/>
      <w:spacing w:after="0" w:line="240" w:lineRule="auto"/>
      <w:ind w:left="737"/>
    </w:pPr>
    <w:rPr>
      <w:rFonts w:ascii="Times New Roman" w:eastAsia="Times New Roman" w:hAnsi="Times New Roman" w:cs="Times New Roman"/>
      <w:szCs w:val="20"/>
      <w:lang w:val="fr-CA"/>
    </w:rPr>
  </w:style>
  <w:style w:type="paragraph" w:styleId="Tabledesillustrations">
    <w:name w:val="table of figures"/>
    <w:next w:val="Normal"/>
    <w:uiPriority w:val="99"/>
    <w:rsid w:val="00002EAD"/>
    <w:pPr>
      <w:widowControl w:val="0"/>
      <w:tabs>
        <w:tab w:val="left" w:pos="1474"/>
        <w:tab w:val="right" w:leader="dot" w:pos="9639"/>
      </w:tabs>
      <w:autoSpaceDE w:val="0"/>
      <w:autoSpaceDN w:val="0"/>
      <w:spacing w:before="120" w:after="0" w:line="240" w:lineRule="auto"/>
    </w:pPr>
    <w:rPr>
      <w:rFonts w:ascii="Times" w:eastAsia="Times New Roman" w:hAnsi="Times" w:cs="Times New Roman"/>
      <w:b/>
      <w:caps/>
      <w:noProof/>
      <w:szCs w:val="20"/>
      <w:lang w:val="fr-CA"/>
    </w:rPr>
  </w:style>
  <w:style w:type="paragraph" w:styleId="TM1">
    <w:name w:val="toc 1"/>
    <w:next w:val="Normal"/>
    <w:uiPriority w:val="39"/>
    <w:qFormat/>
    <w:rsid w:val="00002EAD"/>
    <w:pPr>
      <w:widowControl w:val="0"/>
      <w:tabs>
        <w:tab w:val="left" w:pos="1474"/>
        <w:tab w:val="right" w:leader="dot" w:pos="9639"/>
      </w:tabs>
      <w:autoSpaceDE w:val="0"/>
      <w:autoSpaceDN w:val="0"/>
      <w:spacing w:before="120" w:after="120" w:line="240" w:lineRule="auto"/>
      <w:ind w:left="1474" w:hanging="1474"/>
    </w:pPr>
    <w:rPr>
      <w:rFonts w:ascii="Times New Roman" w:eastAsia="Times New Roman" w:hAnsi="Times New Roman" w:cs="Times New Roman"/>
      <w:b/>
      <w:caps/>
      <w:szCs w:val="20"/>
      <w:lang w:val="fr-CA"/>
    </w:rPr>
  </w:style>
  <w:style w:type="paragraph" w:styleId="TM3">
    <w:name w:val="toc 3"/>
    <w:next w:val="Normal"/>
    <w:uiPriority w:val="39"/>
    <w:qFormat/>
    <w:rsid w:val="00002EAD"/>
    <w:pPr>
      <w:widowControl w:val="0"/>
      <w:tabs>
        <w:tab w:val="left" w:pos="2381"/>
        <w:tab w:val="right" w:leader="dot" w:pos="9639"/>
      </w:tabs>
      <w:autoSpaceDE w:val="0"/>
      <w:autoSpaceDN w:val="0"/>
      <w:spacing w:after="0" w:line="240" w:lineRule="auto"/>
      <w:ind w:left="1474"/>
    </w:pPr>
    <w:rPr>
      <w:rFonts w:ascii="Times New Roman" w:eastAsia="Times New Roman" w:hAnsi="Times New Roman" w:cs="Times New Roman"/>
      <w:szCs w:val="20"/>
      <w:lang w:val="fr-CA"/>
    </w:rPr>
  </w:style>
  <w:style w:type="paragraph" w:styleId="TM4">
    <w:name w:val="toc 4"/>
    <w:next w:val="Normal"/>
    <w:uiPriority w:val="39"/>
    <w:rsid w:val="00002EAD"/>
    <w:pPr>
      <w:widowControl w:val="0"/>
      <w:tabs>
        <w:tab w:val="left" w:pos="2778"/>
        <w:tab w:val="right" w:leader="dot" w:pos="9639"/>
      </w:tabs>
      <w:autoSpaceDE w:val="0"/>
      <w:autoSpaceDN w:val="0"/>
      <w:spacing w:after="0" w:line="240" w:lineRule="auto"/>
      <w:ind w:left="1474"/>
    </w:pPr>
    <w:rPr>
      <w:rFonts w:ascii="Times New Roman" w:eastAsia="Times New Roman" w:hAnsi="Times New Roman" w:cs="Times New Roman"/>
      <w:szCs w:val="20"/>
      <w:lang w:val="fr-CA"/>
    </w:rPr>
  </w:style>
  <w:style w:type="paragraph" w:styleId="TM5">
    <w:name w:val="toc 5"/>
    <w:next w:val="Normal"/>
    <w:autoRedefine/>
    <w:uiPriority w:val="39"/>
    <w:rsid w:val="00002EAD"/>
    <w:pPr>
      <w:widowControl w:val="0"/>
      <w:tabs>
        <w:tab w:val="left" w:pos="2835"/>
        <w:tab w:val="right" w:leader="dot" w:pos="9639"/>
      </w:tabs>
      <w:autoSpaceDE w:val="0"/>
      <w:autoSpaceDN w:val="0"/>
      <w:spacing w:after="0" w:line="240" w:lineRule="auto"/>
      <w:ind w:left="2381"/>
    </w:pPr>
    <w:rPr>
      <w:rFonts w:ascii="Times New Roman" w:eastAsia="Times New Roman" w:hAnsi="Times New Roman" w:cs="Times New Roman"/>
      <w:szCs w:val="20"/>
      <w:lang w:val="fr-CA"/>
    </w:rPr>
  </w:style>
  <w:style w:type="paragraph" w:styleId="TM6">
    <w:name w:val="toc 6"/>
    <w:next w:val="Normal"/>
    <w:autoRedefine/>
    <w:uiPriority w:val="39"/>
    <w:rsid w:val="00002EAD"/>
    <w:pPr>
      <w:tabs>
        <w:tab w:val="left" w:pos="3289"/>
        <w:tab w:val="right" w:leader="dot" w:pos="9639"/>
      </w:tabs>
      <w:autoSpaceDE w:val="0"/>
      <w:autoSpaceDN w:val="0"/>
      <w:spacing w:after="0" w:line="240" w:lineRule="auto"/>
      <w:ind w:left="2835"/>
    </w:pPr>
    <w:rPr>
      <w:rFonts w:ascii="Times New Roman" w:eastAsia="Times New Roman" w:hAnsi="Times New Roman" w:cs="Times New Roman"/>
      <w:szCs w:val="20"/>
      <w:lang w:val="fr-CA"/>
    </w:rPr>
  </w:style>
  <w:style w:type="paragraph" w:styleId="TM7">
    <w:name w:val="toc 7"/>
    <w:next w:val="Normal"/>
    <w:uiPriority w:val="39"/>
    <w:rsid w:val="00002EAD"/>
    <w:pPr>
      <w:widowControl w:val="0"/>
      <w:tabs>
        <w:tab w:val="right" w:leader="dot" w:pos="9639"/>
      </w:tabs>
      <w:autoSpaceDE w:val="0"/>
      <w:autoSpaceDN w:val="0"/>
      <w:spacing w:after="0" w:line="240" w:lineRule="auto"/>
      <w:ind w:left="1474"/>
    </w:pPr>
    <w:rPr>
      <w:rFonts w:ascii="Times New Roman" w:eastAsia="Times New Roman" w:hAnsi="Times New Roman" w:cs="Times New Roman"/>
      <w:b/>
      <w:caps/>
      <w:szCs w:val="20"/>
      <w:lang w:val="fr-CA"/>
    </w:rPr>
  </w:style>
  <w:style w:type="paragraph" w:styleId="TM8">
    <w:name w:val="toc 8"/>
    <w:basedOn w:val="Normal"/>
    <w:next w:val="Normal"/>
    <w:autoRedefine/>
    <w:uiPriority w:val="39"/>
    <w:rsid w:val="00002EAD"/>
    <w:pPr>
      <w:autoSpaceDE w:val="0"/>
      <w:autoSpaceDN w:val="0"/>
      <w:ind w:left="1542"/>
      <w:jc w:val="left"/>
    </w:pPr>
  </w:style>
  <w:style w:type="paragraph" w:styleId="TM9">
    <w:name w:val="toc 9"/>
    <w:basedOn w:val="Normal"/>
    <w:next w:val="Normal"/>
    <w:autoRedefine/>
    <w:uiPriority w:val="39"/>
    <w:rsid w:val="00002EAD"/>
    <w:pPr>
      <w:autoSpaceDE w:val="0"/>
      <w:autoSpaceDN w:val="0"/>
      <w:ind w:left="1758"/>
      <w:jc w:val="left"/>
    </w:pPr>
  </w:style>
  <w:style w:type="paragraph" w:styleId="En-tte">
    <w:name w:val="header"/>
    <w:basedOn w:val="Normal"/>
    <w:link w:val="En-tteCar"/>
    <w:rsid w:val="00002EAD"/>
    <w:pPr>
      <w:widowControl w:val="0"/>
      <w:tabs>
        <w:tab w:val="center" w:pos="4320"/>
        <w:tab w:val="right" w:pos="8640"/>
      </w:tabs>
    </w:pPr>
  </w:style>
  <w:style w:type="character" w:customStyle="1" w:styleId="En-tteCar">
    <w:name w:val="En-tête Car"/>
    <w:basedOn w:val="Policepardfaut"/>
    <w:link w:val="En-tte"/>
    <w:rsid w:val="00002EAD"/>
    <w:rPr>
      <w:rFonts w:ascii="Times New Roman" w:eastAsia="Times New Roman" w:hAnsi="Times New Roman" w:cs="Times New Roman"/>
      <w:sz w:val="18"/>
      <w:szCs w:val="20"/>
      <w:lang w:val="fr-CA"/>
    </w:rPr>
  </w:style>
  <w:style w:type="paragraph" w:customStyle="1" w:styleId="ALINEAa">
    <w:name w:val="ALINEA_a)"/>
    <w:next w:val="Normal"/>
    <w:qFormat/>
    <w:rsid w:val="00002EAD"/>
    <w:pPr>
      <w:numPr>
        <w:numId w:val="6"/>
      </w:numPr>
      <w:spacing w:after="0" w:line="240" w:lineRule="auto"/>
      <w:jc w:val="both"/>
    </w:pPr>
    <w:rPr>
      <w:rFonts w:ascii="Times New Roman" w:eastAsia="Times New Roman" w:hAnsi="Times New Roman" w:cs="Times New Roman"/>
      <w:sz w:val="18"/>
      <w:szCs w:val="24"/>
      <w:lang w:val="fr-CA"/>
    </w:rPr>
  </w:style>
  <w:style w:type="paragraph" w:customStyle="1" w:styleId="ALINEAi">
    <w:name w:val="ALINEA_i)"/>
    <w:next w:val="Normal"/>
    <w:rsid w:val="00002EAD"/>
    <w:pPr>
      <w:numPr>
        <w:numId w:val="7"/>
      </w:numPr>
      <w:spacing w:after="0" w:line="240" w:lineRule="auto"/>
      <w:jc w:val="both"/>
    </w:pPr>
    <w:rPr>
      <w:rFonts w:ascii="Times New Roman" w:eastAsia="Times New Roman" w:hAnsi="Times New Roman" w:cs="Times New Roman"/>
      <w:sz w:val="18"/>
      <w:szCs w:val="24"/>
      <w:lang w:val="fr-CA"/>
    </w:rPr>
  </w:style>
  <w:style w:type="paragraph" w:customStyle="1" w:styleId="CERTIFICATION">
    <w:name w:val="CERTIFICATION"/>
    <w:next w:val="Normal"/>
    <w:rsid w:val="00002EAD"/>
    <w:pPr>
      <w:tabs>
        <w:tab w:val="right" w:pos="9639"/>
      </w:tabs>
      <w:spacing w:after="0" w:line="240" w:lineRule="auto"/>
      <w:ind w:left="4254"/>
      <w:jc w:val="both"/>
    </w:pPr>
    <w:rPr>
      <w:rFonts w:ascii="Times New Roman" w:eastAsia="Times New Roman" w:hAnsi="Times New Roman" w:cs="Times New Roman"/>
      <w:szCs w:val="20"/>
      <w:lang w:val="fr-CA"/>
    </w:rPr>
  </w:style>
  <w:style w:type="paragraph" w:customStyle="1" w:styleId="PDP">
    <w:name w:val="PDP"/>
    <w:basedOn w:val="PARA1"/>
    <w:next w:val="Normal"/>
    <w:rsid w:val="00002EAD"/>
    <w:pPr>
      <w:tabs>
        <w:tab w:val="center" w:pos="1701"/>
        <w:tab w:val="right" w:pos="3969"/>
        <w:tab w:val="center" w:pos="4820"/>
        <w:tab w:val="left" w:pos="6237"/>
        <w:tab w:val="center" w:pos="7938"/>
        <w:tab w:val="right" w:pos="9639"/>
      </w:tabs>
    </w:pPr>
    <w:rPr>
      <w:sz w:val="16"/>
    </w:rPr>
  </w:style>
  <w:style w:type="paragraph" w:customStyle="1" w:styleId="ANNOTATION">
    <w:name w:val="ANNOTATION"/>
    <w:next w:val="Normal"/>
    <w:rsid w:val="00002EAD"/>
    <w:pPr>
      <w:pBdr>
        <w:top w:val="dotted" w:sz="6" w:space="2" w:color="auto"/>
        <w:left w:val="dotted" w:sz="6" w:space="2" w:color="auto"/>
        <w:bottom w:val="dotted" w:sz="6" w:space="2" w:color="auto"/>
        <w:right w:val="dotted" w:sz="6" w:space="2" w:color="auto"/>
      </w:pBdr>
      <w:shd w:val="pct10" w:color="auto" w:fill="auto"/>
      <w:spacing w:after="0" w:line="240" w:lineRule="auto"/>
      <w:jc w:val="both"/>
    </w:pPr>
    <w:rPr>
      <w:rFonts w:ascii="Times New Roman" w:eastAsia="Times New Roman" w:hAnsi="Times New Roman" w:cs="Times New Roman"/>
      <w:i/>
      <w:sz w:val="18"/>
      <w:szCs w:val="20"/>
      <w:lang w:val="fr-CA"/>
    </w:rPr>
  </w:style>
  <w:style w:type="paragraph" w:customStyle="1" w:styleId="ANNALa">
    <w:name w:val="ANN_AL_a)"/>
    <w:next w:val="Normal"/>
    <w:rsid w:val="00002EAD"/>
    <w:pPr>
      <w:numPr>
        <w:numId w:val="1"/>
      </w:numPr>
      <w:spacing w:after="0" w:line="240" w:lineRule="auto"/>
      <w:jc w:val="both"/>
    </w:pPr>
    <w:rPr>
      <w:rFonts w:ascii="Times New Roman" w:eastAsia="Times New Roman" w:hAnsi="Times New Roman" w:cs="Times New Roman"/>
      <w:sz w:val="18"/>
      <w:szCs w:val="24"/>
      <w:lang w:val="fr-CA"/>
    </w:rPr>
  </w:style>
  <w:style w:type="paragraph" w:customStyle="1" w:styleId="ANNALi">
    <w:name w:val="ANN_AL_i)"/>
    <w:next w:val="Normal"/>
    <w:rsid w:val="00002EAD"/>
    <w:pPr>
      <w:numPr>
        <w:numId w:val="2"/>
      </w:numPr>
      <w:spacing w:after="0" w:line="240" w:lineRule="auto"/>
      <w:jc w:val="both"/>
    </w:pPr>
    <w:rPr>
      <w:rFonts w:ascii="Times New Roman" w:eastAsia="Times New Roman" w:hAnsi="Times New Roman" w:cs="Times New Roman"/>
      <w:sz w:val="18"/>
      <w:szCs w:val="24"/>
      <w:lang w:val="fr-CA"/>
    </w:rPr>
  </w:style>
  <w:style w:type="paragraph" w:customStyle="1" w:styleId="ENCADRE1">
    <w:name w:val="ENCADRE_1"/>
    <w:next w:val="Normal"/>
    <w:rsid w:val="00002EAD"/>
    <w:pPr>
      <w:pBdr>
        <w:top w:val="outset" w:sz="2" w:space="1" w:color="auto"/>
        <w:left w:val="outset" w:sz="2" w:space="4" w:color="auto"/>
        <w:bottom w:val="inset" w:sz="2" w:space="1" w:color="auto"/>
        <w:right w:val="inset" w:sz="2" w:space="4" w:color="auto"/>
      </w:pBdr>
      <w:spacing w:after="0" w:line="240" w:lineRule="auto"/>
    </w:pPr>
    <w:rPr>
      <w:rFonts w:ascii="Times New Roman" w:eastAsia="Times New Roman" w:hAnsi="Times New Roman" w:cs="Times New Roman"/>
      <w:szCs w:val="24"/>
    </w:rPr>
  </w:style>
  <w:style w:type="paragraph" w:customStyle="1" w:styleId="LICENCE">
    <w:name w:val="LICENCE"/>
    <w:next w:val="Normal"/>
    <w:rsid w:val="00002EAD"/>
    <w:pPr>
      <w:spacing w:after="0" w:line="240" w:lineRule="auto"/>
      <w:jc w:val="both"/>
    </w:pPr>
    <w:rPr>
      <w:rFonts w:ascii="Times New Roman" w:eastAsia="Times New Roman" w:hAnsi="Times New Roman" w:cs="Times New Roman"/>
      <w:b/>
      <w:sz w:val="16"/>
      <w:szCs w:val="20"/>
    </w:rPr>
  </w:style>
  <w:style w:type="paragraph" w:customStyle="1" w:styleId="Title1">
    <w:name w:val="Title1"/>
    <w:next w:val="Normal"/>
    <w:rsid w:val="00002EAD"/>
    <w:pPr>
      <w:spacing w:after="0" w:line="240" w:lineRule="auto"/>
      <w:jc w:val="center"/>
    </w:pPr>
    <w:rPr>
      <w:rFonts w:ascii="Times New Roman" w:eastAsia="Times New Roman" w:hAnsi="Times New Roman" w:cs="Times New Roman"/>
      <w:b/>
      <w:caps/>
      <w:szCs w:val="20"/>
    </w:rPr>
  </w:style>
  <w:style w:type="paragraph" w:customStyle="1" w:styleId="PARA3">
    <w:name w:val="PARA_3"/>
    <w:rsid w:val="00002EAD"/>
    <w:pPr>
      <w:spacing w:after="0" w:line="240" w:lineRule="auto"/>
      <w:ind w:left="737"/>
      <w:jc w:val="both"/>
    </w:pPr>
    <w:rPr>
      <w:rFonts w:ascii="Times New Roman" w:eastAsia="Times New Roman" w:hAnsi="Times New Roman" w:cs="Times New Roman"/>
      <w:szCs w:val="20"/>
      <w:lang w:val="fr-CA"/>
    </w:rPr>
  </w:style>
  <w:style w:type="paragraph" w:styleId="Pieddepage">
    <w:name w:val="footer"/>
    <w:basedOn w:val="Normal"/>
    <w:link w:val="PieddepageCar"/>
    <w:uiPriority w:val="99"/>
    <w:rsid w:val="00002EAD"/>
    <w:pPr>
      <w:tabs>
        <w:tab w:val="center" w:pos="4320"/>
        <w:tab w:val="right" w:pos="8640"/>
      </w:tabs>
    </w:pPr>
    <w:rPr>
      <w:rFonts w:ascii="Friz Quadrata" w:hAnsi="Friz Quadrata"/>
      <w:sz w:val="22"/>
    </w:rPr>
  </w:style>
  <w:style w:type="character" w:customStyle="1" w:styleId="PieddepageCar">
    <w:name w:val="Pied de page Car"/>
    <w:basedOn w:val="Policepardfaut"/>
    <w:link w:val="Pieddepage"/>
    <w:uiPriority w:val="99"/>
    <w:rsid w:val="00002EAD"/>
    <w:rPr>
      <w:rFonts w:ascii="Friz Quadrata" w:eastAsia="Times New Roman" w:hAnsi="Friz Quadrata" w:cs="Times New Roman"/>
      <w:szCs w:val="20"/>
      <w:lang w:val="fr-CA"/>
    </w:rPr>
  </w:style>
  <w:style w:type="paragraph" w:styleId="Textedebulles">
    <w:name w:val="Balloon Text"/>
    <w:basedOn w:val="Normal"/>
    <w:link w:val="TextedebullesCar"/>
    <w:semiHidden/>
    <w:rsid w:val="00002EAD"/>
    <w:rPr>
      <w:rFonts w:ascii="Lucida Grande" w:hAnsi="Lucida Grande"/>
      <w:szCs w:val="18"/>
    </w:rPr>
  </w:style>
  <w:style w:type="character" w:customStyle="1" w:styleId="TextedebullesCar">
    <w:name w:val="Texte de bulles Car"/>
    <w:basedOn w:val="Policepardfaut"/>
    <w:link w:val="Textedebulles"/>
    <w:semiHidden/>
    <w:rsid w:val="00002EAD"/>
    <w:rPr>
      <w:rFonts w:ascii="Lucida Grande" w:eastAsia="Times New Roman" w:hAnsi="Lucida Grande" w:cs="Times New Roman"/>
      <w:sz w:val="18"/>
      <w:szCs w:val="18"/>
      <w:lang w:val="fr-CA"/>
    </w:rPr>
  </w:style>
  <w:style w:type="paragraph" w:styleId="Explorateurdedocuments">
    <w:name w:val="Document Map"/>
    <w:basedOn w:val="Normal"/>
    <w:link w:val="ExplorateurdedocumentsCar"/>
    <w:semiHidden/>
    <w:rsid w:val="00002EAD"/>
    <w:pPr>
      <w:widowControl w:val="0"/>
      <w:shd w:val="clear" w:color="auto" w:fill="C6D5EC"/>
    </w:pPr>
    <w:rPr>
      <w:rFonts w:ascii="Lucida Grande" w:hAnsi="Lucida Grande"/>
      <w:sz w:val="24"/>
      <w:szCs w:val="24"/>
    </w:rPr>
  </w:style>
  <w:style w:type="character" w:customStyle="1" w:styleId="ExplorateurdedocumentsCar">
    <w:name w:val="Explorateur de documents Car"/>
    <w:basedOn w:val="Policepardfaut"/>
    <w:link w:val="Explorateurdedocuments"/>
    <w:semiHidden/>
    <w:rsid w:val="00002EAD"/>
    <w:rPr>
      <w:rFonts w:ascii="Lucida Grande" w:eastAsia="Times New Roman" w:hAnsi="Lucida Grande" w:cs="Times New Roman"/>
      <w:sz w:val="24"/>
      <w:szCs w:val="24"/>
      <w:shd w:val="clear" w:color="auto" w:fill="C6D5EC"/>
      <w:lang w:val="fr-CA"/>
    </w:rPr>
  </w:style>
  <w:style w:type="character" w:styleId="Marquedecommentaire">
    <w:name w:val="annotation reference"/>
    <w:semiHidden/>
    <w:rsid w:val="00002EAD"/>
    <w:rPr>
      <w:sz w:val="18"/>
    </w:rPr>
  </w:style>
  <w:style w:type="paragraph" w:styleId="Commentaire">
    <w:name w:val="annotation text"/>
    <w:basedOn w:val="Normal"/>
    <w:link w:val="CommentaireCar"/>
    <w:semiHidden/>
    <w:rsid w:val="00002EAD"/>
    <w:rPr>
      <w:sz w:val="24"/>
      <w:szCs w:val="24"/>
    </w:rPr>
  </w:style>
  <w:style w:type="character" w:customStyle="1" w:styleId="CommentaireCar">
    <w:name w:val="Commentaire Car"/>
    <w:basedOn w:val="Policepardfaut"/>
    <w:link w:val="Commentaire"/>
    <w:semiHidden/>
    <w:rsid w:val="00002EAD"/>
    <w:rPr>
      <w:rFonts w:ascii="Times New Roman" w:eastAsia="Times New Roman" w:hAnsi="Times New Roman" w:cs="Times New Roman"/>
      <w:sz w:val="24"/>
      <w:szCs w:val="24"/>
      <w:lang w:val="fr-CA"/>
    </w:rPr>
  </w:style>
  <w:style w:type="paragraph" w:styleId="Objetducommentaire">
    <w:name w:val="annotation subject"/>
    <w:basedOn w:val="Commentaire"/>
    <w:next w:val="Commentaire"/>
    <w:link w:val="ObjetducommentaireCar"/>
    <w:semiHidden/>
    <w:rsid w:val="00002EAD"/>
    <w:rPr>
      <w:sz w:val="22"/>
      <w:szCs w:val="20"/>
    </w:rPr>
  </w:style>
  <w:style w:type="character" w:customStyle="1" w:styleId="ObjetducommentaireCar">
    <w:name w:val="Objet du commentaire Car"/>
    <w:basedOn w:val="CommentaireCar"/>
    <w:link w:val="Objetducommentaire"/>
    <w:semiHidden/>
    <w:rsid w:val="00002EAD"/>
    <w:rPr>
      <w:rFonts w:ascii="Times New Roman" w:eastAsia="Times New Roman" w:hAnsi="Times New Roman" w:cs="Times New Roman"/>
      <w:sz w:val="24"/>
      <w:szCs w:val="20"/>
      <w:lang w:val="fr-CA"/>
    </w:rPr>
  </w:style>
  <w:style w:type="paragraph" w:styleId="Retraitcorpsdetexte2">
    <w:name w:val="Body Text Indent 2"/>
    <w:basedOn w:val="Normal"/>
    <w:link w:val="Retraitcorpsdetexte2Car"/>
    <w:rsid w:val="00002EAD"/>
    <w:pPr>
      <w:ind w:left="1843" w:hanging="425"/>
      <w:jc w:val="left"/>
    </w:pPr>
    <w:rPr>
      <w:sz w:val="24"/>
      <w:lang w:eastAsia="fr-CA"/>
    </w:rPr>
  </w:style>
  <w:style w:type="character" w:customStyle="1" w:styleId="Retraitcorpsdetexte2Car">
    <w:name w:val="Retrait corps de texte 2 Car"/>
    <w:basedOn w:val="Policepardfaut"/>
    <w:link w:val="Retraitcorpsdetexte2"/>
    <w:rsid w:val="00002EAD"/>
    <w:rPr>
      <w:rFonts w:ascii="Times New Roman" w:eastAsia="Times New Roman" w:hAnsi="Times New Roman" w:cs="Times New Roman"/>
      <w:sz w:val="24"/>
      <w:szCs w:val="20"/>
      <w:lang w:val="fr-CA" w:eastAsia="fr-CA"/>
    </w:rPr>
  </w:style>
  <w:style w:type="paragraph" w:styleId="Corpsdetexte">
    <w:name w:val="Body Text"/>
    <w:basedOn w:val="Normal"/>
    <w:link w:val="CorpsdetexteCar"/>
    <w:rsid w:val="00002EAD"/>
    <w:pPr>
      <w:spacing w:after="120"/>
      <w:jc w:val="left"/>
    </w:pPr>
    <w:rPr>
      <w:sz w:val="24"/>
      <w:szCs w:val="24"/>
      <w:lang w:val="fr-FR" w:eastAsia="fr-FR"/>
    </w:rPr>
  </w:style>
  <w:style w:type="character" w:customStyle="1" w:styleId="CorpsdetexteCar">
    <w:name w:val="Corps de texte Car"/>
    <w:basedOn w:val="Policepardfaut"/>
    <w:link w:val="Corpsdetexte"/>
    <w:rsid w:val="00002EAD"/>
    <w:rPr>
      <w:rFonts w:ascii="Times New Roman" w:eastAsia="Times New Roman" w:hAnsi="Times New Roman" w:cs="Times New Roman"/>
      <w:sz w:val="24"/>
      <w:szCs w:val="24"/>
      <w:lang w:val="fr-FR" w:eastAsia="fr-FR"/>
    </w:rPr>
  </w:style>
  <w:style w:type="paragraph" w:styleId="Corpsdetexte2">
    <w:name w:val="Body Text 2"/>
    <w:basedOn w:val="Normal"/>
    <w:link w:val="Corpsdetexte2Car"/>
    <w:rsid w:val="00002EAD"/>
    <w:pPr>
      <w:spacing w:after="120" w:line="480" w:lineRule="auto"/>
    </w:pPr>
  </w:style>
  <w:style w:type="character" w:customStyle="1" w:styleId="Corpsdetexte2Car">
    <w:name w:val="Corps de texte 2 Car"/>
    <w:basedOn w:val="Policepardfaut"/>
    <w:link w:val="Corpsdetexte2"/>
    <w:rsid w:val="00002EAD"/>
    <w:rPr>
      <w:rFonts w:ascii="Times New Roman" w:eastAsia="Times New Roman" w:hAnsi="Times New Roman" w:cs="Times New Roman"/>
      <w:sz w:val="18"/>
      <w:szCs w:val="20"/>
      <w:lang w:val="fr-CA"/>
    </w:rPr>
  </w:style>
  <w:style w:type="character" w:styleId="Numrodepage">
    <w:name w:val="page number"/>
    <w:rsid w:val="00002EAD"/>
    <w:rPr>
      <w:sz w:val="16"/>
    </w:rPr>
  </w:style>
  <w:style w:type="character" w:customStyle="1" w:styleId="elemartouartannno">
    <w:name w:val="elemartouartannno"/>
    <w:rsid w:val="00002EAD"/>
    <w:rPr>
      <w:b/>
      <w:bCs/>
      <w:sz w:val="27"/>
      <w:szCs w:val="27"/>
    </w:rPr>
  </w:style>
  <w:style w:type="paragraph" w:styleId="Corpsdetexte3">
    <w:name w:val="Body Text 3"/>
    <w:basedOn w:val="Normal"/>
    <w:link w:val="Corpsdetexte3Car"/>
    <w:rsid w:val="00002EAD"/>
    <w:pPr>
      <w:spacing w:after="120"/>
      <w:jc w:val="left"/>
    </w:pPr>
    <w:rPr>
      <w:sz w:val="16"/>
      <w:szCs w:val="16"/>
      <w:lang w:eastAsia="fr-CA"/>
    </w:rPr>
  </w:style>
  <w:style w:type="character" w:customStyle="1" w:styleId="Corpsdetexte3Car">
    <w:name w:val="Corps de texte 3 Car"/>
    <w:basedOn w:val="Policepardfaut"/>
    <w:link w:val="Corpsdetexte3"/>
    <w:rsid w:val="00002EAD"/>
    <w:rPr>
      <w:rFonts w:ascii="Times New Roman" w:eastAsia="Times New Roman" w:hAnsi="Times New Roman" w:cs="Times New Roman"/>
      <w:sz w:val="16"/>
      <w:szCs w:val="16"/>
      <w:lang w:val="fr-CA" w:eastAsia="fr-CA"/>
    </w:rPr>
  </w:style>
  <w:style w:type="paragraph" w:customStyle="1" w:styleId="ANALYSE">
    <w:name w:val="ANALYSE"/>
    <w:basedOn w:val="Normal"/>
    <w:rsid w:val="00002EAD"/>
    <w:pPr>
      <w:widowControl w:val="0"/>
      <w:autoSpaceDE w:val="0"/>
      <w:autoSpaceDN w:val="0"/>
      <w:jc w:val="left"/>
    </w:pPr>
    <w:rPr>
      <w:rFonts w:ascii="Arial" w:hAnsi="Arial" w:cs="Arial"/>
      <w:szCs w:val="22"/>
      <w:lang w:eastAsia="fr-FR"/>
    </w:rPr>
  </w:style>
  <w:style w:type="character" w:styleId="Lienhypertexte">
    <w:name w:val="Hyperlink"/>
    <w:uiPriority w:val="99"/>
    <w:rsid w:val="00002EAD"/>
    <w:rPr>
      <w:color w:val="0000FF"/>
      <w:u w:val="single"/>
    </w:rPr>
  </w:style>
  <w:style w:type="paragraph" w:customStyle="1" w:styleId="LIGNE">
    <w:name w:val="LIGNE"/>
    <w:basedOn w:val="Normal"/>
    <w:rsid w:val="00002EAD"/>
    <w:pPr>
      <w:tabs>
        <w:tab w:val="left" w:leader="underscore" w:pos="3969"/>
      </w:tabs>
    </w:pPr>
    <w:rPr>
      <w:rFonts w:ascii="Friz Quadrata" w:hAnsi="Friz Quadrata"/>
    </w:rPr>
  </w:style>
  <w:style w:type="table" w:styleId="Grilledutableau">
    <w:name w:val="Table Grid"/>
    <w:basedOn w:val="TableauNormal"/>
    <w:uiPriority w:val="59"/>
    <w:rsid w:val="00002EAD"/>
    <w:pPr>
      <w:spacing w:after="0" w:line="240" w:lineRule="auto"/>
      <w:jc w:val="both"/>
    </w:pPr>
    <w:rPr>
      <w:rFonts w:ascii="Times" w:eastAsia="Times New Roman" w:hAnsi="Times"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nnesdetableau2">
    <w:name w:val="Table Columns 2"/>
    <w:basedOn w:val="TableauNormal"/>
    <w:rsid w:val="00002EAD"/>
    <w:pPr>
      <w:widowControl w:val="0"/>
      <w:spacing w:after="0" w:line="240" w:lineRule="auto"/>
      <w:jc w:val="both"/>
    </w:pPr>
    <w:rPr>
      <w:rFonts w:ascii="Times" w:eastAsia="Times New Roman" w:hAnsi="Times" w:cs="Times New Roman"/>
      <w:sz w:val="20"/>
      <w:szCs w:val="20"/>
      <w:lang w:val="en-CA" w:eastAsia="en-CA"/>
    </w:rPr>
    <w:tblPr>
      <w:tblStyleColBandSize w:val="1"/>
    </w:tblPr>
    <w:tcPr>
      <w:shd w:val="pct30" w:color="000000" w:fill="FFFFFF"/>
    </w:tcPr>
    <w:tblStylePr w:type="firstRow">
      <w:tblPr/>
      <w:tcPr>
        <w:shd w:val="solid" w:color="000080" w:fill="FFFFFF"/>
      </w:tcPr>
    </w:tblStylePr>
    <w:tblStylePr w:type="band2Vert">
      <w:tblPr/>
      <w:tcPr>
        <w:shd w:val="pct25" w:color="00FF00" w:fill="FFFFFF"/>
      </w:tcPr>
    </w:tblStylePr>
  </w:style>
  <w:style w:type="paragraph" w:customStyle="1" w:styleId="LightShading1">
    <w:name w:val="Light Shading1"/>
    <w:basedOn w:val="Normal"/>
    <w:rsid w:val="00002EAD"/>
    <w:pPr>
      <w:keepNext/>
      <w:numPr>
        <w:ilvl w:val="2"/>
        <w:numId w:val="3"/>
      </w:numPr>
      <w:outlineLvl w:val="2"/>
    </w:pPr>
    <w:rPr>
      <w:rFonts w:ascii="Verdana" w:eastAsia="MS Gothic" w:hAnsi="Verdana"/>
    </w:rPr>
  </w:style>
  <w:style w:type="paragraph" w:styleId="NormalWeb">
    <w:name w:val="Normal (Web)"/>
    <w:basedOn w:val="Normal"/>
    <w:rsid w:val="00002EAD"/>
    <w:pPr>
      <w:widowControl w:val="0"/>
    </w:pPr>
    <w:rPr>
      <w:sz w:val="24"/>
      <w:szCs w:val="24"/>
    </w:rPr>
  </w:style>
  <w:style w:type="paragraph" w:customStyle="1" w:styleId="Document1">
    <w:name w:val="Document 1"/>
    <w:rsid w:val="00002EAD"/>
    <w:pPr>
      <w:keepNext/>
      <w:keepLines/>
      <w:tabs>
        <w:tab w:val="left" w:pos="-720"/>
      </w:tabs>
      <w:suppressAutoHyphens/>
      <w:spacing w:after="0" w:line="240" w:lineRule="auto"/>
    </w:pPr>
    <w:rPr>
      <w:rFonts w:ascii="Univers" w:eastAsia="Times New Roman" w:hAnsi="Univers" w:cs="Times New Roman"/>
      <w:sz w:val="24"/>
      <w:szCs w:val="20"/>
      <w:lang w:eastAsia="fr-CA"/>
    </w:rPr>
  </w:style>
  <w:style w:type="paragraph" w:styleId="Textebrut">
    <w:name w:val="Plain Text"/>
    <w:basedOn w:val="Normal"/>
    <w:link w:val="TextebrutCar"/>
    <w:rsid w:val="00002EAD"/>
    <w:rPr>
      <w:rFonts w:ascii="Courier New" w:hAnsi="Courier New"/>
      <w:sz w:val="20"/>
      <w:lang w:eastAsia="fr-FR"/>
    </w:rPr>
  </w:style>
  <w:style w:type="character" w:customStyle="1" w:styleId="TextebrutCar">
    <w:name w:val="Texte brut Car"/>
    <w:basedOn w:val="Policepardfaut"/>
    <w:link w:val="Textebrut"/>
    <w:rsid w:val="00002EAD"/>
    <w:rPr>
      <w:rFonts w:ascii="Courier New" w:eastAsia="Times New Roman" w:hAnsi="Courier New" w:cs="Times New Roman"/>
      <w:sz w:val="20"/>
      <w:szCs w:val="20"/>
      <w:lang w:val="fr-CA" w:eastAsia="fr-FR"/>
    </w:rPr>
  </w:style>
  <w:style w:type="character" w:customStyle="1" w:styleId="PARA2Car">
    <w:name w:val="PARA_2 Car"/>
    <w:link w:val="PARA2"/>
    <w:rsid w:val="00002EAD"/>
    <w:rPr>
      <w:rFonts w:ascii="Times New Roman" w:eastAsia="Times New Roman" w:hAnsi="Times New Roman" w:cs="Times New Roman"/>
      <w:szCs w:val="24"/>
      <w:lang w:val="fr-CA"/>
    </w:rPr>
  </w:style>
  <w:style w:type="paragraph" w:styleId="TitreTR">
    <w:name w:val="toa heading"/>
    <w:basedOn w:val="Normal"/>
    <w:next w:val="Normal"/>
    <w:semiHidden/>
    <w:rsid w:val="00002EAD"/>
    <w:pPr>
      <w:spacing w:before="120"/>
    </w:pPr>
    <w:rPr>
      <w:rFonts w:ascii="Arial" w:hAnsi="Arial"/>
      <w:b/>
      <w:sz w:val="24"/>
      <w:szCs w:val="24"/>
    </w:rPr>
  </w:style>
  <w:style w:type="paragraph" w:styleId="Titre">
    <w:name w:val="Title"/>
    <w:basedOn w:val="Normal"/>
    <w:link w:val="TitreCar"/>
    <w:qFormat/>
    <w:rsid w:val="00002EAD"/>
    <w:pPr>
      <w:tabs>
        <w:tab w:val="clear" w:pos="9639"/>
      </w:tabs>
      <w:jc w:val="center"/>
    </w:pPr>
    <w:rPr>
      <w:b/>
      <w:bCs/>
      <w:sz w:val="28"/>
      <w:szCs w:val="28"/>
      <w:lang w:eastAsia="fr-FR"/>
    </w:rPr>
  </w:style>
  <w:style w:type="character" w:customStyle="1" w:styleId="TitreCar">
    <w:name w:val="Titre Car"/>
    <w:basedOn w:val="Policepardfaut"/>
    <w:link w:val="Titre"/>
    <w:rsid w:val="00002EAD"/>
    <w:rPr>
      <w:rFonts w:ascii="Times New Roman" w:eastAsia="Times New Roman" w:hAnsi="Times New Roman" w:cs="Times New Roman"/>
      <w:b/>
      <w:bCs/>
      <w:sz w:val="28"/>
      <w:szCs w:val="28"/>
      <w:lang w:val="fr-CA" w:eastAsia="fr-FR"/>
    </w:rPr>
  </w:style>
  <w:style w:type="character" w:styleId="Accentuation">
    <w:name w:val="Emphasis"/>
    <w:basedOn w:val="Policepardfaut"/>
    <w:qFormat/>
    <w:rsid w:val="00002EAD"/>
    <w:rPr>
      <w:i/>
      <w:iCs/>
    </w:rPr>
  </w:style>
  <w:style w:type="numbering" w:customStyle="1" w:styleId="StyleEdilex">
    <w:name w:val="StyleEdilex"/>
    <w:rsid w:val="00002EAD"/>
    <w:pPr>
      <w:numPr>
        <w:numId w:val="22"/>
      </w:numPr>
    </w:pPr>
  </w:style>
  <w:style w:type="paragraph" w:styleId="En-ttedetabledesmatires">
    <w:name w:val="TOC Heading"/>
    <w:basedOn w:val="Titre1"/>
    <w:next w:val="Normal"/>
    <w:uiPriority w:val="39"/>
    <w:semiHidden/>
    <w:unhideWhenUsed/>
    <w:qFormat/>
    <w:rsid w:val="00002EAD"/>
    <w:pPr>
      <w:keepNext/>
      <w:keepLines/>
      <w:widowControl/>
      <w:numPr>
        <w:numId w:val="0"/>
      </w:numPr>
      <w:autoSpaceDE/>
      <w:autoSpaceDN/>
      <w:spacing w:before="480" w:line="276" w:lineRule="auto"/>
      <w:outlineLvl w:val="9"/>
    </w:pPr>
    <w:rPr>
      <w:rFonts w:asciiTheme="majorHAnsi" w:eastAsiaTheme="majorEastAsia" w:hAnsiTheme="majorHAnsi" w:cstheme="majorBidi"/>
      <w:bCs/>
      <w:caps w:val="0"/>
      <w:noProof w:val="0"/>
      <w:color w:val="2E74B5" w:themeColor="accent1" w:themeShade="BF"/>
      <w:sz w:val="28"/>
      <w:szCs w:val="28"/>
      <w:lang w:eastAsia="fr-CA"/>
    </w:rPr>
  </w:style>
  <w:style w:type="paragraph" w:styleId="Paragraphedeliste">
    <w:name w:val="List Paragraph"/>
    <w:basedOn w:val="Normal"/>
    <w:qFormat/>
    <w:rsid w:val="00002EAD"/>
    <w:pPr>
      <w:ind w:left="720"/>
      <w:contextualSpacing/>
    </w:pPr>
  </w:style>
  <w:style w:type="paragraph" w:styleId="Retraitcorpsdetexte">
    <w:name w:val="Body Text Indent"/>
    <w:basedOn w:val="Normal"/>
    <w:link w:val="RetraitcorpsdetexteCar"/>
    <w:uiPriority w:val="99"/>
    <w:unhideWhenUsed/>
    <w:rsid w:val="00972195"/>
    <w:pPr>
      <w:spacing w:after="120"/>
      <w:ind w:left="283"/>
    </w:pPr>
  </w:style>
  <w:style w:type="character" w:customStyle="1" w:styleId="RetraitcorpsdetexteCar">
    <w:name w:val="Retrait corps de texte Car"/>
    <w:basedOn w:val="Policepardfaut"/>
    <w:link w:val="Retraitcorpsdetexte"/>
    <w:uiPriority w:val="99"/>
    <w:rsid w:val="00972195"/>
    <w:rPr>
      <w:rFonts w:ascii="Times New Roman" w:eastAsia="Times New Roman" w:hAnsi="Times New Roman" w:cs="Times New Roman"/>
      <w:sz w:val="18"/>
      <w:szCs w:val="20"/>
      <w:lang w:val="fr-CA"/>
    </w:rPr>
  </w:style>
  <w:style w:type="paragraph" w:customStyle="1" w:styleId="BodyText">
    <w:name w:val="#BodyText"/>
    <w:basedOn w:val="Normal"/>
    <w:qFormat/>
    <w:rsid w:val="00972195"/>
    <w:pPr>
      <w:tabs>
        <w:tab w:val="clear" w:pos="9639"/>
      </w:tabs>
      <w:spacing w:after="240"/>
    </w:pPr>
    <w:rPr>
      <w:rFonts w:ascii="Arial" w:hAnsi="Arial"/>
      <w:sz w:val="20"/>
      <w:lang w:eastAsia="en-CA"/>
    </w:rPr>
  </w:style>
  <w:style w:type="character" w:styleId="Textedelespacerserv">
    <w:name w:val="Placeholder Text"/>
    <w:uiPriority w:val="99"/>
    <w:semiHidden/>
    <w:rsid w:val="00417CF2"/>
    <w:rPr>
      <w:color w:val="808080"/>
    </w:rPr>
  </w:style>
  <w:style w:type="paragraph" w:customStyle="1" w:styleId="Default">
    <w:name w:val="Default"/>
    <w:rsid w:val="00E74172"/>
    <w:pPr>
      <w:autoSpaceDE w:val="0"/>
      <w:autoSpaceDN w:val="0"/>
      <w:adjustRightInd w:val="0"/>
      <w:spacing w:after="0" w:line="240" w:lineRule="auto"/>
    </w:pPr>
    <w:rPr>
      <w:rFonts w:ascii="Arial" w:hAnsi="Arial" w:cs="Arial"/>
      <w:color w:val="000000"/>
      <w:sz w:val="24"/>
      <w:szCs w:val="24"/>
      <w:lang w:val="fr-CA"/>
    </w:rPr>
  </w:style>
  <w:style w:type="character" w:styleId="lev">
    <w:name w:val="Strong"/>
    <w:basedOn w:val="Policepardfaut"/>
    <w:uiPriority w:val="22"/>
    <w:qFormat/>
    <w:rsid w:val="00075A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37667">
      <w:bodyDiv w:val="1"/>
      <w:marLeft w:val="0"/>
      <w:marRight w:val="0"/>
      <w:marTop w:val="0"/>
      <w:marBottom w:val="0"/>
      <w:divBdr>
        <w:top w:val="none" w:sz="0" w:space="0" w:color="auto"/>
        <w:left w:val="none" w:sz="0" w:space="0" w:color="auto"/>
        <w:bottom w:val="none" w:sz="0" w:space="0" w:color="auto"/>
        <w:right w:val="none" w:sz="0" w:space="0" w:color="auto"/>
      </w:divBdr>
    </w:div>
    <w:div w:id="1024483910">
      <w:bodyDiv w:val="1"/>
      <w:marLeft w:val="0"/>
      <w:marRight w:val="0"/>
      <w:marTop w:val="0"/>
      <w:marBottom w:val="0"/>
      <w:divBdr>
        <w:top w:val="none" w:sz="0" w:space="0" w:color="auto"/>
        <w:left w:val="none" w:sz="0" w:space="0" w:color="auto"/>
        <w:bottom w:val="none" w:sz="0" w:space="0" w:color="auto"/>
        <w:right w:val="none" w:sz="0" w:space="0" w:color="auto"/>
      </w:divBdr>
    </w:div>
    <w:div w:id="1148933901">
      <w:bodyDiv w:val="1"/>
      <w:marLeft w:val="0"/>
      <w:marRight w:val="0"/>
      <w:marTop w:val="0"/>
      <w:marBottom w:val="0"/>
      <w:divBdr>
        <w:top w:val="none" w:sz="0" w:space="0" w:color="auto"/>
        <w:left w:val="none" w:sz="0" w:space="0" w:color="auto"/>
        <w:bottom w:val="none" w:sz="0" w:space="0" w:color="auto"/>
        <w:right w:val="none" w:sz="0" w:space="0" w:color="auto"/>
      </w:divBdr>
    </w:div>
    <w:div w:id="161304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comptabilite.moi.fournisseurs@ssss.gouv.qc.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lamarche.csssl@ssss.gouv.qc.ca" TargetMode="Externa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D44F14AACD4A3F864F352EB504C61F"/>
        <w:category>
          <w:name w:val="Général"/>
          <w:gallery w:val="placeholder"/>
        </w:category>
        <w:types>
          <w:type w:val="bbPlcHdr"/>
        </w:types>
        <w:behaviors>
          <w:behavior w:val="content"/>
        </w:behaviors>
        <w:guid w:val="{71B690E0-F550-492A-B50F-22E3F40A98D1}"/>
      </w:docPartPr>
      <w:docPartBody>
        <w:p w:rsidR="00175146" w:rsidRDefault="00175146" w:rsidP="00175146">
          <w:pPr>
            <w:pStyle w:val="C7D44F14AACD4A3F864F352EB504C61F"/>
          </w:pPr>
          <w:r w:rsidRPr="00F10669">
            <w:rPr>
              <w:rStyle w:val="Textedelespacerserv"/>
              <w:rFonts w:eastAsia="Calibri" w:cs="Arial"/>
              <w:highlight w:val="yellow"/>
            </w:rPr>
            <w:t>Personne morale ou physique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riz Quadrata">
    <w:altName w:val="Times New Roman"/>
    <w:panose1 w:val="00000000000000000000"/>
    <w:charset w:val="4D"/>
    <w:family w:val="roman"/>
    <w:notTrueType/>
    <w:pitch w:val="default"/>
    <w:sig w:usb0="00000003" w:usb1="00000000" w:usb2="00000000" w:usb3="00000000" w:csb0="00000001"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SGCN-Identity-H">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46"/>
    <w:rsid w:val="0016387E"/>
    <w:rsid w:val="00175146"/>
    <w:rsid w:val="003B4CCF"/>
    <w:rsid w:val="004074E1"/>
    <w:rsid w:val="006246FB"/>
    <w:rsid w:val="006314FF"/>
    <w:rsid w:val="00B73D80"/>
    <w:rsid w:val="00D75D59"/>
    <w:rsid w:val="00E6298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3B4CCF"/>
    <w:rPr>
      <w:color w:val="808080"/>
    </w:rPr>
  </w:style>
  <w:style w:type="paragraph" w:customStyle="1" w:styleId="C7D44F14AACD4A3F864F352EB504C61F">
    <w:name w:val="C7D44F14AACD4A3F864F352EB504C61F"/>
    <w:rsid w:val="00175146"/>
  </w:style>
  <w:style w:type="paragraph" w:customStyle="1" w:styleId="38BC35E0E1114E14A162CA12873CCA59">
    <w:name w:val="38BC35E0E1114E14A162CA12873CCA59"/>
    <w:rsid w:val="001751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DFD34221DF0D44B5E57CE920A7CCBF" ma:contentTypeVersion="12" ma:contentTypeDescription="Crée un document." ma:contentTypeScope="" ma:versionID="620ada151fc3ad055c27cf240cd5a363">
  <xsd:schema xmlns:xsd="http://www.w3.org/2001/XMLSchema" xmlns:xs="http://www.w3.org/2001/XMLSchema" xmlns:p="http://schemas.microsoft.com/office/2006/metadata/properties" xmlns:ns2="6d855147-c71f-4da7-b16a-bcf2c3f5c339" xmlns:ns3="d07e4512-3098-4ce1-996d-5c1eaf8f0bd0" targetNamespace="http://schemas.microsoft.com/office/2006/metadata/properties" ma:root="true" ma:fieldsID="7e693a8dfa99c507a30af02fcffcc0f6" ns2:_="" ns3:_="">
    <xsd:import namespace="6d855147-c71f-4da7-b16a-bcf2c3f5c339"/>
    <xsd:import namespace="d07e4512-3098-4ce1-996d-5c1eaf8f0b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55147-c71f-4da7-b16a-bcf2c3f5c339"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7e4512-3098-4ce1-996d-5c1eaf8f0bd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3B095-B8BF-4B9D-9B85-5A49E0C1E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55147-c71f-4da7-b16a-bcf2c3f5c339"/>
    <ds:schemaRef ds:uri="d07e4512-3098-4ce1-996d-5c1eaf8f0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1E1BD0-49DC-465B-B970-468310472C5E}">
  <ds:schemaRefs>
    <ds:schemaRef ds:uri="http://schemas.microsoft.com/sharepoint/v3/contenttype/forms"/>
  </ds:schemaRefs>
</ds:datastoreItem>
</file>

<file path=customXml/itemProps3.xml><?xml version="1.0" encoding="utf-8"?>
<ds:datastoreItem xmlns:ds="http://schemas.openxmlformats.org/officeDocument/2006/customXml" ds:itemID="{B68B98AB-A517-4B3D-AC29-56F3578598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F7F3DB-7674-42BA-9C19-6147CFF14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1744</Words>
  <Characters>9593</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Jewish General Hospital</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Guisen</dc:creator>
  <cp:keywords/>
  <dc:description/>
  <cp:lastModifiedBy>Chantal Gauthier</cp:lastModifiedBy>
  <cp:revision>3</cp:revision>
  <cp:lastPrinted>2021-09-20T12:30:00Z</cp:lastPrinted>
  <dcterms:created xsi:type="dcterms:W3CDTF">2022-01-10T21:51:00Z</dcterms:created>
  <dcterms:modified xsi:type="dcterms:W3CDTF">2022-01-10T21:54:00Z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0x01010039DFD34221DF0D44B5E57CE920A7CCBF</vt:lpwstr>
  </property>
</Properties>
</file>